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A8" w:rsidRPr="00F75EA8" w:rsidRDefault="00466659">
      <w:pPr>
        <w:pStyle w:val="Kop1"/>
        <w:rPr>
          <w:sz w:val="22"/>
        </w:rPr>
      </w:pPr>
      <w:r w:rsidRPr="00F75EA8">
        <w:rPr>
          <w:b/>
          <w:sz w:val="40"/>
        </w:rPr>
        <w:t>Colorimetri</w:t>
      </w:r>
      <w:r w:rsidR="00F75EA8" w:rsidRPr="00F75EA8">
        <w:rPr>
          <w:b/>
          <w:sz w:val="40"/>
        </w:rPr>
        <w:t>e</w:t>
      </w:r>
      <w:r w:rsidR="00F75EA8">
        <w:rPr>
          <w:sz w:val="22"/>
        </w:rPr>
        <w:t xml:space="preserve"> (meten met kleur)</w:t>
      </w:r>
    </w:p>
    <w:p w:rsidR="007B34B0" w:rsidRDefault="007B34B0">
      <w:pPr>
        <w:pStyle w:val="Kop1"/>
        <w:rPr>
          <w:b/>
          <w:sz w:val="28"/>
        </w:rPr>
      </w:pPr>
    </w:p>
    <w:p w:rsidR="00466659" w:rsidRPr="00F75EA8" w:rsidRDefault="00CE05B4">
      <w:pPr>
        <w:pStyle w:val="Kop1"/>
        <w:rPr>
          <w:b/>
          <w:sz w:val="28"/>
        </w:rPr>
      </w:pPr>
      <w:r w:rsidRPr="00CE05B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7.7pt;margin-top:4.7pt;width:66.45pt;height:169.5pt;z-index:251658240;mso-width-relative:margin;mso-height-relative:margin" filled="f" stroked="f">
            <v:textbox>
              <w:txbxContent>
                <w:p w:rsidR="006C37FE" w:rsidRDefault="006C37FE" w:rsidP="006C37FE">
                  <w:r>
                    <w:rPr>
                      <w:noProof/>
                    </w:rPr>
                    <w:drawing>
                      <wp:inline distT="0" distB="0" distL="0" distR="0">
                        <wp:extent cx="661499" cy="2039337"/>
                        <wp:effectExtent l="19050" t="0" r="5251" b="0"/>
                        <wp:docPr id="8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358" cy="204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C37FE">
        <w:rPr>
          <w:b/>
          <w:sz w:val="28"/>
        </w:rPr>
        <w:t xml:space="preserve">Blue Curaçao </w:t>
      </w:r>
    </w:p>
    <w:p w:rsidR="008A0865" w:rsidRDefault="006C37FE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Blue </w:t>
      </w:r>
      <w:r w:rsidR="001E0FD4">
        <w:rPr>
          <w:rFonts w:ascii="Arial" w:hAnsi="Arial"/>
          <w:sz w:val="22"/>
        </w:rPr>
        <w:t>Curaçao</w:t>
      </w:r>
      <w:r>
        <w:rPr>
          <w:rFonts w:ascii="Arial" w:hAnsi="Arial"/>
          <w:sz w:val="22"/>
        </w:rPr>
        <w:t xml:space="preserve"> is een alcoholische drank met een opvallende blauwe kleur. Die blauwe kleur wordt veroorzaakt door de toegevoegde kleurstof briljant blauw. Briljant blauw is ook wel bekend als E133.</w:t>
      </w:r>
    </w:p>
    <w:p w:rsidR="008A0865" w:rsidRDefault="00ED00CD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 gaan </w:t>
      </w:r>
      <w:r w:rsidR="00810C22">
        <w:rPr>
          <w:rFonts w:ascii="Arial" w:hAnsi="Arial"/>
          <w:sz w:val="22"/>
        </w:rPr>
        <w:t xml:space="preserve">de </w:t>
      </w:r>
      <w:r w:rsidR="006C37FE">
        <w:rPr>
          <w:rFonts w:ascii="Arial" w:hAnsi="Arial"/>
          <w:sz w:val="22"/>
        </w:rPr>
        <w:t xml:space="preserve">concentratie E133 in de drank </w:t>
      </w:r>
      <w:r w:rsidR="00810C22">
        <w:rPr>
          <w:rFonts w:ascii="Arial" w:hAnsi="Arial"/>
          <w:sz w:val="22"/>
        </w:rPr>
        <w:t>onderzoeken</w:t>
      </w:r>
      <w:r w:rsidR="008A0865">
        <w:rPr>
          <w:rFonts w:ascii="Arial" w:hAnsi="Arial"/>
          <w:sz w:val="22"/>
        </w:rPr>
        <w:t>.</w:t>
      </w:r>
    </w:p>
    <w:p w:rsidR="008A0865" w:rsidRDefault="006C37FE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Eerst verdunnen we de Blue Curaçao</w:t>
      </w:r>
      <w:r w:rsidR="008A0865">
        <w:rPr>
          <w:rFonts w:ascii="Arial" w:hAnsi="Arial"/>
          <w:sz w:val="22"/>
        </w:rPr>
        <w:t xml:space="preserve">. Daarna vergelijken we de kleur van </w:t>
      </w:r>
      <w:r w:rsidR="009510BB">
        <w:rPr>
          <w:rFonts w:ascii="Arial" w:hAnsi="Arial"/>
          <w:sz w:val="22"/>
        </w:rPr>
        <w:t xml:space="preserve">de oplossing </w:t>
      </w:r>
      <w:r w:rsidR="008A0865">
        <w:rPr>
          <w:rFonts w:ascii="Arial" w:hAnsi="Arial"/>
          <w:sz w:val="22"/>
        </w:rPr>
        <w:t>met oplossingen van E133 met bekende concentraties.</w:t>
      </w:r>
      <w:r w:rsidR="00A964C8">
        <w:rPr>
          <w:rFonts w:ascii="Arial" w:hAnsi="Arial"/>
          <w:sz w:val="22"/>
        </w:rPr>
        <w:t xml:space="preserve"> Meten is vergelijken.</w:t>
      </w:r>
    </w:p>
    <w:p w:rsidR="00597511" w:rsidRDefault="00597511" w:rsidP="00E05A77">
      <w:pPr>
        <w:rPr>
          <w:rFonts w:ascii="Arial" w:hAnsi="Arial"/>
          <w:sz w:val="22"/>
        </w:rPr>
      </w:pPr>
    </w:p>
    <w:p w:rsidR="00810E4F" w:rsidRDefault="00810E4F" w:rsidP="00E05A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Onderzoeksvraag</w:t>
      </w:r>
    </w:p>
    <w:p w:rsidR="00810E4F" w:rsidRPr="00810E4F" w:rsidRDefault="00810E4F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Hoeveel  E133 zit er </w:t>
      </w:r>
      <w:r w:rsidR="006C37FE">
        <w:rPr>
          <w:rFonts w:ascii="Arial" w:hAnsi="Arial"/>
          <w:sz w:val="22"/>
        </w:rPr>
        <w:t>in Blue Curaçao</w:t>
      </w:r>
      <w:r>
        <w:rPr>
          <w:rFonts w:ascii="Arial" w:hAnsi="Arial"/>
          <w:sz w:val="22"/>
        </w:rPr>
        <w:t xml:space="preserve">? </w:t>
      </w:r>
    </w:p>
    <w:p w:rsidR="00810E4F" w:rsidRDefault="00810E4F" w:rsidP="00E05A77">
      <w:pPr>
        <w:rPr>
          <w:rFonts w:ascii="Arial" w:hAnsi="Arial"/>
          <w:b/>
          <w:sz w:val="22"/>
        </w:rPr>
      </w:pPr>
    </w:p>
    <w:p w:rsidR="008A0865" w:rsidRPr="008A0865" w:rsidRDefault="008A0865" w:rsidP="00E05A77">
      <w:pPr>
        <w:rPr>
          <w:rFonts w:ascii="Arial" w:hAnsi="Arial"/>
          <w:b/>
          <w:sz w:val="22"/>
        </w:rPr>
      </w:pPr>
      <w:r w:rsidRPr="008A0865">
        <w:rPr>
          <w:rFonts w:ascii="Arial" w:hAnsi="Arial"/>
          <w:b/>
          <w:sz w:val="22"/>
        </w:rPr>
        <w:t>Werkwijze</w:t>
      </w:r>
    </w:p>
    <w:p w:rsidR="008A0865" w:rsidRDefault="002431B3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Een standaard</w:t>
      </w:r>
      <w:r w:rsidR="008A0865">
        <w:rPr>
          <w:rFonts w:ascii="Arial" w:hAnsi="Arial"/>
          <w:sz w:val="22"/>
        </w:rPr>
        <w:t xml:space="preserve"> kleurstofoplossing van 10</w:t>
      </w:r>
      <w:r w:rsidR="00B4658A">
        <w:rPr>
          <w:rFonts w:ascii="Arial" w:hAnsi="Arial"/>
          <w:sz w:val="22"/>
        </w:rPr>
        <w:t>,0</w:t>
      </w:r>
      <w:r w:rsidR="008A0865">
        <w:rPr>
          <w:rFonts w:ascii="Arial" w:hAnsi="Arial"/>
          <w:sz w:val="22"/>
        </w:rPr>
        <w:t xml:space="preserve"> mg E133 per liter </w:t>
      </w:r>
      <w:r>
        <w:rPr>
          <w:rFonts w:ascii="Arial" w:hAnsi="Arial"/>
          <w:sz w:val="22"/>
        </w:rPr>
        <w:t>staat klaar</w:t>
      </w:r>
      <w:r w:rsidR="008A0865">
        <w:rPr>
          <w:rFonts w:ascii="Arial" w:hAnsi="Arial"/>
          <w:sz w:val="22"/>
        </w:rPr>
        <w:t>.</w:t>
      </w:r>
    </w:p>
    <w:p w:rsidR="008A0865" w:rsidRDefault="0046665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Pipetteer in een aantal genummerde reageerbuizen de hoeveelheden </w:t>
      </w:r>
      <w:r w:rsidR="008A0865">
        <w:rPr>
          <w:rFonts w:ascii="Arial" w:hAnsi="Arial"/>
          <w:sz w:val="22"/>
          <w:szCs w:val="22"/>
        </w:rPr>
        <w:t>standaardoplossing</w:t>
      </w:r>
      <w:r w:rsidR="002431B3">
        <w:rPr>
          <w:rFonts w:ascii="Arial" w:hAnsi="Arial"/>
          <w:sz w:val="22"/>
          <w:szCs w:val="22"/>
        </w:rPr>
        <w:t xml:space="preserve">, Blue </w:t>
      </w:r>
      <w:r w:rsidR="001E0FD4">
        <w:rPr>
          <w:rFonts w:ascii="Arial" w:hAnsi="Arial"/>
          <w:sz w:val="22"/>
          <w:szCs w:val="22"/>
        </w:rPr>
        <w:t>Curaçao</w:t>
      </w:r>
      <w:r w:rsidR="008A0865">
        <w:rPr>
          <w:rFonts w:ascii="Arial" w:hAnsi="Arial"/>
          <w:sz w:val="22"/>
          <w:szCs w:val="22"/>
        </w:rPr>
        <w:t xml:space="preserve"> en </w:t>
      </w:r>
      <w:r w:rsidR="002431B3">
        <w:rPr>
          <w:rFonts w:ascii="Arial" w:hAnsi="Arial"/>
          <w:sz w:val="22"/>
          <w:szCs w:val="22"/>
        </w:rPr>
        <w:t>demi</w:t>
      </w:r>
      <w:r w:rsidR="008A0865">
        <w:rPr>
          <w:rFonts w:ascii="Arial" w:hAnsi="Arial"/>
          <w:sz w:val="22"/>
          <w:szCs w:val="22"/>
        </w:rPr>
        <w:t>water volgens de tabel</w:t>
      </w:r>
      <w:r w:rsidRPr="00E05A77">
        <w:rPr>
          <w:rFonts w:ascii="Arial" w:hAnsi="Arial"/>
          <w:sz w:val="22"/>
          <w:szCs w:val="22"/>
        </w:rPr>
        <w:t xml:space="preserve">.  </w:t>
      </w:r>
    </w:p>
    <w:p w:rsidR="00466659" w:rsidRPr="00E05A77" w:rsidRDefault="0009459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Homogeniseer</w:t>
      </w:r>
      <w:r w:rsidR="00466659" w:rsidRPr="00E05A77">
        <w:rPr>
          <w:rFonts w:ascii="Arial" w:hAnsi="Arial"/>
          <w:sz w:val="22"/>
          <w:szCs w:val="22"/>
        </w:rPr>
        <w:t xml:space="preserve"> de inhoud van de buizen.</w:t>
      </w:r>
    </w:p>
    <w:p w:rsidR="00466659" w:rsidRDefault="00466659">
      <w:pPr>
        <w:rPr>
          <w:rFonts w:ascii="Arial" w:hAnsi="Arial"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51"/>
        <w:gridCol w:w="952"/>
        <w:gridCol w:w="952"/>
        <w:gridCol w:w="951"/>
        <w:gridCol w:w="952"/>
        <w:gridCol w:w="952"/>
        <w:gridCol w:w="952"/>
      </w:tblGrid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Buis nr.</w:t>
            </w:r>
          </w:p>
        </w:tc>
        <w:tc>
          <w:tcPr>
            <w:tcW w:w="951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51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DEEAF6" w:themeFill="accent1" w:themeFillTint="33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Standaard E133 (mL)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BF4D13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2431B3" w:rsidP="00593C0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Blue Curaçao</w:t>
            </w:r>
            <w:r w:rsidR="00BF4D13" w:rsidRPr="006069EB"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 w:rsidR="00BF4D13" w:rsidRPr="006069EB"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  <w:r w:rsidR="00BF4D13" w:rsidRPr="006069EB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2431B3" w:rsidP="00020F2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</w:tr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Demiwater (mL)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2431B3" w:rsidP="001911E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9,5</w:t>
            </w:r>
          </w:p>
        </w:tc>
      </w:tr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DC4115" w:rsidP="00593C0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Bereken [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E133</w:t>
            </w:r>
            <w:r>
              <w:rPr>
                <w:rFonts w:ascii="Arial" w:hAnsi="Arial"/>
                <w:sz w:val="22"/>
                <w:szCs w:val="22"/>
              </w:rPr>
              <w:t>]</w:t>
            </w:r>
            <w:r w:rsidR="00BF4D13" w:rsidRPr="006069EB">
              <w:rPr>
                <w:rFonts w:ascii="Arial" w:hAnsi="Arial"/>
                <w:sz w:val="22"/>
                <w:szCs w:val="22"/>
              </w:rPr>
              <w:t xml:space="preserve"> (mg/L)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3C621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1A727A" w:rsidRPr="006069EB" w:rsidTr="00251C03">
        <w:trPr>
          <w:trHeight w:val="45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F4D13" w:rsidRPr="006069EB" w:rsidRDefault="00DC4115" w:rsidP="00251C0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Meet </w:t>
            </w:r>
            <w:r w:rsidR="00251C03">
              <w:rPr>
                <w:rFonts w:ascii="Arial" w:hAnsi="Arial"/>
                <w:sz w:val="22"/>
                <w:szCs w:val="22"/>
              </w:rPr>
              <w:t>e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xtinctie</w:t>
            </w:r>
            <w:r w:rsidR="006069EB" w:rsidRPr="006069EB">
              <w:rPr>
                <w:rFonts w:ascii="Arial" w:hAnsi="Arial"/>
                <w:sz w:val="22"/>
                <w:szCs w:val="22"/>
              </w:rPr>
              <w:t xml:space="preserve"> </w:t>
            </w:r>
            <w:r w:rsidR="006069EB" w:rsidRPr="00D36CE6"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F4D13" w:rsidRDefault="00BF4D13">
      <w:pPr>
        <w:rPr>
          <w:rFonts w:ascii="Arial" w:hAnsi="Arial"/>
          <w:sz w:val="22"/>
          <w:szCs w:val="22"/>
        </w:rPr>
      </w:pPr>
    </w:p>
    <w:p w:rsidR="00466659" w:rsidRPr="00E05A77" w:rsidRDefault="003E1E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Visuele colorimetrie</w:t>
      </w:r>
    </w:p>
    <w:p w:rsidR="00466659" w:rsidRDefault="003E1E67" w:rsidP="006E4761">
      <w:pPr>
        <w:numPr>
          <w:ilvl w:val="0"/>
          <w:numId w:val="10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Vergelijk </w:t>
      </w:r>
      <w:r w:rsidR="002431B3">
        <w:rPr>
          <w:rFonts w:ascii="Arial" w:hAnsi="Arial"/>
          <w:sz w:val="22"/>
          <w:szCs w:val="22"/>
        </w:rPr>
        <w:t>de verdunde Blue Curaçao (</w:t>
      </w:r>
      <w:r>
        <w:rPr>
          <w:rFonts w:ascii="Arial" w:hAnsi="Arial"/>
          <w:sz w:val="22"/>
          <w:szCs w:val="22"/>
        </w:rPr>
        <w:t>buis 6</w:t>
      </w:r>
      <w:r w:rsidR="002431B3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 met de </w:t>
      </w:r>
      <w:r w:rsidR="00E35CCE">
        <w:rPr>
          <w:rFonts w:ascii="Arial" w:hAnsi="Arial"/>
          <w:sz w:val="22"/>
          <w:szCs w:val="22"/>
        </w:rPr>
        <w:t>ijk</w:t>
      </w:r>
      <w:r>
        <w:rPr>
          <w:rFonts w:ascii="Arial" w:hAnsi="Arial"/>
          <w:sz w:val="22"/>
          <w:szCs w:val="22"/>
        </w:rPr>
        <w:t xml:space="preserve">reeks </w:t>
      </w:r>
      <w:r w:rsidR="00E35CCE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buizen </w:t>
      </w:r>
      <w:r w:rsidR="00094599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t/m 5</w:t>
      </w:r>
      <w:r w:rsidR="00E35CCE">
        <w:rPr>
          <w:rFonts w:ascii="Arial" w:hAnsi="Arial"/>
          <w:sz w:val="22"/>
          <w:szCs w:val="22"/>
        </w:rPr>
        <w:t>)</w:t>
      </w:r>
      <w:r w:rsidR="00466659" w:rsidRPr="00E05A77">
        <w:rPr>
          <w:rFonts w:ascii="Arial" w:hAnsi="Arial"/>
          <w:sz w:val="22"/>
          <w:szCs w:val="22"/>
        </w:rPr>
        <w:t>.</w:t>
      </w:r>
    </w:p>
    <w:p w:rsidR="003E1E67" w:rsidRDefault="003E1E67" w:rsidP="006E4761">
      <w:pPr>
        <w:numPr>
          <w:ilvl w:val="0"/>
          <w:numId w:val="10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Schat de concentratie E133 in buis 6.</w:t>
      </w:r>
    </w:p>
    <w:p w:rsidR="00F24B22" w:rsidRDefault="00F24B22">
      <w:pPr>
        <w:rPr>
          <w:rFonts w:ascii="Arial" w:hAnsi="Arial"/>
          <w:sz w:val="22"/>
          <w:szCs w:val="22"/>
        </w:rPr>
      </w:pPr>
    </w:p>
    <w:p w:rsidR="003E1E67" w:rsidRDefault="00F24B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Het menselijk oog is niet zo goed in het waarnemen van kleurintensiteitsverschillen. Daarom gebruiken we een colorimeter.</w:t>
      </w:r>
    </w:p>
    <w:p w:rsidR="00F24B22" w:rsidRDefault="00F24B22" w:rsidP="003E1E67">
      <w:pPr>
        <w:rPr>
          <w:rFonts w:ascii="Arial" w:hAnsi="Arial"/>
          <w:b/>
          <w:sz w:val="22"/>
          <w:szCs w:val="22"/>
        </w:rPr>
      </w:pPr>
    </w:p>
    <w:p w:rsidR="003E1E67" w:rsidRDefault="003E1E67" w:rsidP="003E1E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Instrumentele colorimetrie</w:t>
      </w:r>
    </w:p>
    <w:p w:rsidR="00F24B22" w:rsidRDefault="00F24B22" w:rsidP="00F24B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Een colorimeter is een instrument waarmee  nauwkeurig </w:t>
      </w:r>
      <w:r w:rsidR="00525130">
        <w:rPr>
          <w:rFonts w:ascii="Arial" w:hAnsi="Arial"/>
          <w:sz w:val="22"/>
          <w:szCs w:val="22"/>
        </w:rPr>
        <w:t>kan worden ge</w:t>
      </w:r>
      <w:r>
        <w:rPr>
          <w:rFonts w:ascii="Arial" w:hAnsi="Arial"/>
          <w:sz w:val="22"/>
          <w:szCs w:val="22"/>
        </w:rPr>
        <w:t>meten hoeveel licht er door een oplossing gaat.</w:t>
      </w:r>
    </w:p>
    <w:p w:rsidR="003C6210" w:rsidRDefault="003C6210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Zet de colorimeter aan </w:t>
      </w:r>
      <w:r w:rsidR="00F24B22">
        <w:rPr>
          <w:rFonts w:ascii="Arial" w:hAnsi="Arial"/>
          <w:sz w:val="22"/>
          <w:szCs w:val="22"/>
        </w:rPr>
        <w:t>zodat</w:t>
      </w:r>
      <w:r>
        <w:rPr>
          <w:rFonts w:ascii="Arial" w:hAnsi="Arial"/>
          <w:sz w:val="22"/>
          <w:szCs w:val="22"/>
        </w:rPr>
        <w:t xml:space="preserve"> deze </w:t>
      </w:r>
      <w:r w:rsidR="00F24B22">
        <w:rPr>
          <w:rFonts w:ascii="Arial" w:hAnsi="Arial"/>
          <w:sz w:val="22"/>
          <w:szCs w:val="22"/>
        </w:rPr>
        <w:t xml:space="preserve">kan </w:t>
      </w:r>
      <w:r>
        <w:rPr>
          <w:rFonts w:ascii="Arial" w:hAnsi="Arial"/>
          <w:sz w:val="22"/>
          <w:szCs w:val="22"/>
        </w:rPr>
        <w:t>opwarmen.</w:t>
      </w:r>
    </w:p>
    <w:p w:rsidR="00020F23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colorimeter bestaat uit een lichtbron, een lichtsensor en een display </w:t>
      </w:r>
      <w:r w:rsidR="00720BD5">
        <w:rPr>
          <w:rFonts w:ascii="Arial" w:hAnsi="Arial"/>
          <w:sz w:val="22"/>
          <w:szCs w:val="22"/>
        </w:rPr>
        <w:t xml:space="preserve">om de </w:t>
      </w:r>
      <w:r>
        <w:rPr>
          <w:rFonts w:ascii="Arial" w:hAnsi="Arial"/>
          <w:sz w:val="22"/>
          <w:szCs w:val="22"/>
        </w:rPr>
        <w:t>meter af</w:t>
      </w:r>
      <w:r w:rsidR="00720BD5">
        <w:rPr>
          <w:rFonts w:ascii="Arial" w:hAnsi="Arial"/>
          <w:sz w:val="22"/>
          <w:szCs w:val="22"/>
        </w:rPr>
        <w:t xml:space="preserve"> te </w:t>
      </w:r>
      <w:r>
        <w:rPr>
          <w:rFonts w:ascii="Arial" w:hAnsi="Arial"/>
          <w:sz w:val="22"/>
          <w:szCs w:val="22"/>
        </w:rPr>
        <w:t>lezen.</w:t>
      </w:r>
      <w:r w:rsidR="00FD1424">
        <w:rPr>
          <w:rFonts w:ascii="Arial" w:hAnsi="Arial"/>
          <w:sz w:val="22"/>
          <w:szCs w:val="22"/>
        </w:rPr>
        <w:t xml:space="preserve"> </w:t>
      </w:r>
    </w:p>
    <w:p w:rsidR="00A663B1" w:rsidRDefault="00116353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</w:t>
      </w:r>
      <w:r w:rsidR="00810C22">
        <w:rPr>
          <w:rFonts w:ascii="Arial" w:hAnsi="Arial"/>
          <w:sz w:val="22"/>
          <w:szCs w:val="22"/>
        </w:rPr>
        <w:t xml:space="preserve">gekleurde </w:t>
      </w:r>
      <w:r w:rsidR="00FD1424">
        <w:rPr>
          <w:rFonts w:ascii="Arial" w:hAnsi="Arial"/>
          <w:sz w:val="22"/>
          <w:szCs w:val="22"/>
        </w:rPr>
        <w:t>oplossing wordt tussen de lichtbron en de lichtsensor geplaatst.</w:t>
      </w:r>
    </w:p>
    <w:p w:rsidR="00A663B1" w:rsidRDefault="00A663B1" w:rsidP="003E1E67">
      <w:pPr>
        <w:rPr>
          <w:rFonts w:ascii="Arial" w:hAnsi="Arial"/>
          <w:sz w:val="22"/>
          <w:szCs w:val="22"/>
        </w:rPr>
      </w:pPr>
    </w:p>
    <w:p w:rsidR="00810E4F" w:rsidRDefault="00810E4F" w:rsidP="003E1E67">
      <w:pPr>
        <w:rPr>
          <w:rFonts w:ascii="Arial" w:hAnsi="Arial"/>
          <w:b/>
          <w:sz w:val="22"/>
          <w:szCs w:val="22"/>
        </w:rPr>
      </w:pPr>
    </w:p>
    <w:p w:rsidR="00FD1424" w:rsidRPr="00FD1424" w:rsidRDefault="00FD1424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 lichtintensiteit</w:t>
      </w:r>
    </w:p>
    <w:p w:rsidR="00D244F6" w:rsidRPr="00D244F6" w:rsidRDefault="00D244F6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Een lichtbundel met een intensiteit </w:t>
      </w:r>
      <w:r w:rsidRPr="00D244F6">
        <w:rPr>
          <w:b/>
          <w:sz w:val="22"/>
          <w:szCs w:val="22"/>
        </w:rPr>
        <w:t>I</w:t>
      </w:r>
      <w:r w:rsidRPr="00D244F6">
        <w:rPr>
          <w:b/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valt op de oplossing. Omdat de oplossing licht absorbeert is de intensiteit </w:t>
      </w:r>
      <w:r w:rsidRPr="00D244F6"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het passeren van de oplossing afgenomen.</w:t>
      </w:r>
    </w:p>
    <w:p w:rsidR="00A663B1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transmissie </w:t>
      </w:r>
      <w:r w:rsidRPr="0056531D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 is de </w:t>
      </w:r>
      <w:r w:rsidR="0073554F">
        <w:rPr>
          <w:rFonts w:ascii="Arial" w:hAnsi="Arial"/>
          <w:sz w:val="22"/>
          <w:szCs w:val="22"/>
        </w:rPr>
        <w:t xml:space="preserve">relatieve </w:t>
      </w:r>
      <w:r>
        <w:rPr>
          <w:rFonts w:ascii="Arial" w:hAnsi="Arial"/>
          <w:sz w:val="22"/>
          <w:szCs w:val="22"/>
        </w:rPr>
        <w:t>hoeveelheid licht die door de oplossing gaat</w:t>
      </w:r>
      <w:r w:rsidR="00116353">
        <w:rPr>
          <w:rFonts w:ascii="Arial" w:hAnsi="Arial"/>
          <w:sz w:val="22"/>
          <w:szCs w:val="22"/>
        </w:rPr>
        <w:t>:</w:t>
      </w:r>
    </w:p>
    <w:p w:rsidR="009321A8" w:rsidRDefault="009321A8" w:rsidP="003E1E67">
      <w:pPr>
        <w:rPr>
          <w:rFonts w:ascii="Arial" w:hAnsi="Arial"/>
          <w:sz w:val="22"/>
          <w:szCs w:val="22"/>
        </w:rPr>
      </w:pPr>
    </w:p>
    <w:p w:rsidR="009321A8" w:rsidRDefault="003B3148" w:rsidP="003E1E67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     </w:t>
      </w:r>
      <w:r w:rsidR="009321A8">
        <w:rPr>
          <w:noProof/>
        </w:rPr>
        <w:drawing>
          <wp:inline distT="0" distB="0" distL="0" distR="0">
            <wp:extent cx="1674564" cy="84116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987" cy="8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</w:t>
      </w:r>
      <w:r w:rsidR="00CB2874">
        <w:rPr>
          <w:rFonts w:ascii="Arial" w:hAnsi="Arial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692DB0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</w:t>
      </w:r>
      <w:r w:rsidR="00692DB0">
        <w:rPr>
          <w:b/>
          <w:sz w:val="28"/>
          <w:szCs w:val="22"/>
        </w:rPr>
        <w:t>T = ( I / I</w:t>
      </w:r>
      <w:r w:rsidR="00692DB0">
        <w:rPr>
          <w:b/>
          <w:sz w:val="28"/>
          <w:szCs w:val="22"/>
          <w:vertAlign w:val="subscript"/>
        </w:rPr>
        <w:t xml:space="preserve">0 </w:t>
      </w:r>
      <w:r w:rsidR="00692DB0">
        <w:rPr>
          <w:b/>
          <w:sz w:val="28"/>
          <w:szCs w:val="22"/>
        </w:rPr>
        <w:t xml:space="preserve">) </w:t>
      </w:r>
      <w:r w:rsidR="00692DB0" w:rsidRPr="00F5397C">
        <w:rPr>
          <w:rFonts w:ascii="Arial" w:hAnsi="Arial" w:cs="Arial"/>
          <w:sz w:val="28"/>
          <w:szCs w:val="22"/>
        </w:rPr>
        <w:t>x</w:t>
      </w:r>
      <w:r>
        <w:rPr>
          <w:sz w:val="22"/>
          <w:szCs w:val="22"/>
        </w:rPr>
        <w:t xml:space="preserve">  </w:t>
      </w:r>
      <w:r w:rsidR="00692DB0" w:rsidRPr="00692DB0">
        <w:rPr>
          <w:b/>
          <w:sz w:val="28"/>
          <w:szCs w:val="28"/>
        </w:rPr>
        <w:t>100</w:t>
      </w:r>
      <w:r>
        <w:rPr>
          <w:sz w:val="22"/>
          <w:szCs w:val="22"/>
        </w:rPr>
        <w:t xml:space="preserve"> </w:t>
      </w:r>
      <w:r w:rsidR="00692DB0" w:rsidRPr="00692DB0">
        <w:rPr>
          <w:b/>
          <w:sz w:val="22"/>
          <w:szCs w:val="22"/>
        </w:rPr>
        <w:t>%</w:t>
      </w:r>
      <w:r w:rsidRPr="00692DB0"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CB2874">
        <w:rPr>
          <w:sz w:val="22"/>
          <w:szCs w:val="22"/>
        </w:rPr>
        <w:t xml:space="preserve">   </w:t>
      </w:r>
      <w:r w:rsidR="00A061D2">
        <w:rPr>
          <w:sz w:val="22"/>
          <w:szCs w:val="22"/>
        </w:rPr>
        <w:t xml:space="preserve">    </w:t>
      </w:r>
      <w:r w:rsidR="001377DC">
        <w:rPr>
          <w:sz w:val="22"/>
          <w:szCs w:val="22"/>
        </w:rPr>
        <w:t xml:space="preserve">    </w:t>
      </w:r>
      <w:r w:rsidR="00A061D2">
        <w:rPr>
          <w:sz w:val="22"/>
          <w:szCs w:val="22"/>
        </w:rPr>
        <w:t xml:space="preserve">                  </w:t>
      </w:r>
      <w:r w:rsidR="00CB2874">
        <w:rPr>
          <w:sz w:val="22"/>
          <w:szCs w:val="22"/>
        </w:rPr>
        <w:t xml:space="preserve">  </w:t>
      </w:r>
    </w:p>
    <w:p w:rsidR="009321A8" w:rsidRDefault="009321A8" w:rsidP="003E1E67">
      <w:pPr>
        <w:rPr>
          <w:rFonts w:ascii="Arial" w:hAnsi="Arial"/>
          <w:sz w:val="22"/>
          <w:szCs w:val="22"/>
        </w:rPr>
      </w:pPr>
    </w:p>
    <w:p w:rsidR="00692DB0" w:rsidRDefault="00692DB0" w:rsidP="003E1E67">
      <w:pPr>
        <w:rPr>
          <w:rFonts w:ascii="Arial" w:hAnsi="Arial"/>
          <w:sz w:val="22"/>
          <w:szCs w:val="22"/>
        </w:rPr>
      </w:pPr>
    </w:p>
    <w:p w:rsidR="007D47F2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de buis geen kleurstof bevat </w:t>
      </w:r>
      <w:r w:rsidR="003311E4">
        <w:rPr>
          <w:rFonts w:ascii="Arial" w:hAnsi="Arial"/>
          <w:sz w:val="22"/>
          <w:szCs w:val="22"/>
        </w:rPr>
        <w:t xml:space="preserve">(buis 0) </w:t>
      </w:r>
      <w:r>
        <w:rPr>
          <w:rFonts w:ascii="Arial" w:hAnsi="Arial"/>
          <w:sz w:val="22"/>
          <w:szCs w:val="22"/>
        </w:rPr>
        <w:t>dan zal de oplossing geen licht absorberen</w:t>
      </w:r>
      <w:r w:rsidR="00812C62">
        <w:rPr>
          <w:rFonts w:ascii="Arial" w:hAnsi="Arial"/>
          <w:sz w:val="22"/>
          <w:szCs w:val="22"/>
        </w:rPr>
        <w:t xml:space="preserve">. </w:t>
      </w:r>
    </w:p>
    <w:p w:rsidR="000E09A9" w:rsidRDefault="00812C62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het licht gaat door de oplossing </w:t>
      </w:r>
      <w:r w:rsidR="00A663B1">
        <w:rPr>
          <w:rFonts w:ascii="Arial" w:hAnsi="Arial"/>
          <w:sz w:val="22"/>
          <w:szCs w:val="22"/>
        </w:rPr>
        <w:t xml:space="preserve">en dus is </w:t>
      </w:r>
      <w:r w:rsidR="000E09A9">
        <w:rPr>
          <w:rFonts w:ascii="Arial" w:hAnsi="Arial"/>
          <w:sz w:val="22"/>
          <w:szCs w:val="22"/>
        </w:rPr>
        <w:t xml:space="preserve">lichtintensiteit </w:t>
      </w:r>
      <w:r w:rsidR="00A663B1" w:rsidRPr="00D244F6">
        <w:rPr>
          <w:b/>
          <w:sz w:val="22"/>
          <w:szCs w:val="22"/>
        </w:rPr>
        <w:t>I</w:t>
      </w:r>
      <w:r w:rsidR="00A663B1">
        <w:rPr>
          <w:sz w:val="22"/>
          <w:szCs w:val="22"/>
        </w:rPr>
        <w:t xml:space="preserve"> </w:t>
      </w:r>
      <w:r w:rsidR="00A663B1" w:rsidRPr="00A663B1">
        <w:rPr>
          <w:rFonts w:ascii="Arial" w:hAnsi="Arial" w:cs="Arial"/>
          <w:sz w:val="22"/>
          <w:szCs w:val="22"/>
        </w:rPr>
        <w:t>gelijk aan</w:t>
      </w:r>
      <w:r w:rsidR="00A663B1">
        <w:rPr>
          <w:sz w:val="22"/>
          <w:szCs w:val="22"/>
        </w:rPr>
        <w:t xml:space="preserve"> </w:t>
      </w:r>
      <w:r w:rsidR="00A663B1" w:rsidRPr="00D244F6">
        <w:rPr>
          <w:b/>
          <w:sz w:val="22"/>
          <w:szCs w:val="22"/>
        </w:rPr>
        <w:t>I</w:t>
      </w:r>
      <w:r w:rsidR="00A663B1" w:rsidRPr="00D244F6">
        <w:rPr>
          <w:b/>
          <w:sz w:val="22"/>
          <w:szCs w:val="22"/>
          <w:vertAlign w:val="subscript"/>
        </w:rPr>
        <w:t>0</w:t>
      </w:r>
      <w:r w:rsidR="00A663B1" w:rsidRPr="00D244F6">
        <w:rPr>
          <w:b/>
          <w:sz w:val="22"/>
          <w:szCs w:val="22"/>
        </w:rPr>
        <w:t xml:space="preserve"> </w:t>
      </w:r>
      <w:r w:rsidR="00A663B1">
        <w:rPr>
          <w:rFonts w:ascii="Arial" w:hAnsi="Arial" w:cs="Arial"/>
          <w:sz w:val="22"/>
          <w:szCs w:val="22"/>
        </w:rPr>
        <w:t xml:space="preserve">en </w:t>
      </w:r>
      <w:r w:rsidR="00A663B1" w:rsidRPr="0056531D">
        <w:rPr>
          <w:b/>
          <w:sz w:val="22"/>
          <w:szCs w:val="22"/>
        </w:rPr>
        <w:t>T</w:t>
      </w:r>
      <w:r w:rsidR="000E09A9">
        <w:rPr>
          <w:sz w:val="22"/>
          <w:szCs w:val="22"/>
        </w:rPr>
        <w:t xml:space="preserve"> =</w:t>
      </w:r>
      <w:r w:rsidR="00A663B1">
        <w:rPr>
          <w:rFonts w:ascii="Arial" w:hAnsi="Arial" w:cs="Arial"/>
          <w:sz w:val="22"/>
          <w:szCs w:val="22"/>
        </w:rPr>
        <w:t xml:space="preserve"> 100%.</w:t>
      </w:r>
      <w:r w:rsidR="000E09A9">
        <w:rPr>
          <w:rFonts w:ascii="Arial" w:hAnsi="Arial" w:cs="Arial"/>
          <w:sz w:val="22"/>
          <w:szCs w:val="22"/>
        </w:rPr>
        <w:t xml:space="preserve"> </w:t>
      </w:r>
    </w:p>
    <w:p w:rsidR="007D47F2" w:rsidRDefault="007D47F2" w:rsidP="003E1E67">
      <w:pPr>
        <w:rPr>
          <w:rFonts w:ascii="Arial" w:hAnsi="Arial" w:cs="Arial"/>
          <w:sz w:val="22"/>
          <w:szCs w:val="22"/>
        </w:rPr>
      </w:pPr>
    </w:p>
    <w:p w:rsidR="00A061D2" w:rsidRDefault="000E09A9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we een grafiek maken van de transmissie </w:t>
      </w:r>
      <w:r w:rsidR="00725F7D" w:rsidRPr="00725F7D">
        <w:rPr>
          <w:b/>
          <w:sz w:val="22"/>
          <w:szCs w:val="22"/>
        </w:rPr>
        <w:t>T</w:t>
      </w:r>
      <w:r w:rsidR="00725F7D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tegen de concentratie kleurstof dan ontstaat een kromme lijn</w:t>
      </w:r>
      <w:r w:rsidR="003C6210">
        <w:rPr>
          <w:rFonts w:ascii="Arial" w:hAnsi="Arial" w:cs="Arial"/>
          <w:sz w:val="22"/>
          <w:szCs w:val="22"/>
        </w:rPr>
        <w:t xml:space="preserve"> (een exponentieel verband)</w:t>
      </w:r>
      <w:r>
        <w:rPr>
          <w:rFonts w:ascii="Arial" w:hAnsi="Arial" w:cs="Arial"/>
          <w:sz w:val="22"/>
          <w:szCs w:val="22"/>
        </w:rPr>
        <w:t>. Daarom meten we niet de transmissie maar de extinctie.</w:t>
      </w:r>
      <w:r w:rsidR="003C6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extinctie</w:t>
      </w:r>
      <w:r w:rsidR="005B193F">
        <w:rPr>
          <w:rFonts w:ascii="Arial" w:hAnsi="Arial" w:cs="Arial"/>
          <w:sz w:val="22"/>
          <w:szCs w:val="22"/>
        </w:rPr>
        <w:t xml:space="preserve"> </w:t>
      </w:r>
      <w:r w:rsidR="005B193F" w:rsidRPr="0056531D">
        <w:rPr>
          <w:b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is een logaritmische waarde</w:t>
      </w:r>
      <w:r w:rsidR="003C6210">
        <w:rPr>
          <w:rFonts w:ascii="Arial" w:hAnsi="Arial" w:cs="Arial"/>
          <w:sz w:val="22"/>
          <w:szCs w:val="22"/>
        </w:rPr>
        <w:t>. Met een logaritme kunnen we van een exponentieel verband een lineair verband maken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061D2" w:rsidRPr="0056531D" w:rsidRDefault="00A061D2" w:rsidP="003E1E67">
      <w:pPr>
        <w:rPr>
          <w:b/>
          <w:sz w:val="28"/>
          <w:szCs w:val="22"/>
        </w:rPr>
      </w:pP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  <w:t xml:space="preserve">    </w:t>
      </w:r>
      <w:r w:rsidR="00720BD5">
        <w:rPr>
          <w:i/>
          <w:sz w:val="36"/>
          <w:szCs w:val="22"/>
        </w:rPr>
        <w:t xml:space="preserve">    </w:t>
      </w:r>
      <w:r>
        <w:rPr>
          <w:i/>
          <w:sz w:val="36"/>
          <w:szCs w:val="22"/>
        </w:rPr>
        <w:t xml:space="preserve">   </w:t>
      </w:r>
      <w:r>
        <w:rPr>
          <w:i/>
          <w:sz w:val="36"/>
          <w:szCs w:val="22"/>
        </w:rPr>
        <w:tab/>
      </w:r>
      <w:r w:rsidR="00720BD5">
        <w:rPr>
          <w:i/>
          <w:sz w:val="36"/>
          <w:szCs w:val="22"/>
        </w:rPr>
        <w:t xml:space="preserve">     </w:t>
      </w:r>
      <w:r w:rsidR="000E09A9" w:rsidRPr="0056531D">
        <w:rPr>
          <w:b/>
          <w:i/>
          <w:sz w:val="28"/>
          <w:szCs w:val="22"/>
        </w:rPr>
        <w:t>E</w:t>
      </w:r>
      <w:r w:rsidR="000E09A9" w:rsidRPr="0056531D">
        <w:rPr>
          <w:b/>
          <w:sz w:val="28"/>
          <w:szCs w:val="22"/>
        </w:rPr>
        <w:t xml:space="preserve"> 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>=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 xml:space="preserve"> log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>(</w:t>
      </w:r>
      <w:r w:rsidR="003C6210" w:rsidRPr="0056531D">
        <w:rPr>
          <w:b/>
          <w:sz w:val="28"/>
          <w:szCs w:val="22"/>
        </w:rPr>
        <w:t>100</w:t>
      </w:r>
      <w:r w:rsidR="00933F9A" w:rsidRPr="0056531D">
        <w:rPr>
          <w:b/>
          <w:sz w:val="28"/>
          <w:szCs w:val="22"/>
          <w:vertAlign w:val="subscript"/>
        </w:rPr>
        <w:t xml:space="preserve"> </w:t>
      </w:r>
      <w:r w:rsidR="000E09A9" w:rsidRPr="0056531D">
        <w:rPr>
          <w:b/>
          <w:sz w:val="28"/>
          <w:szCs w:val="22"/>
        </w:rPr>
        <w:t>/</w:t>
      </w:r>
      <w:r w:rsidR="00933F9A" w:rsidRPr="0056531D">
        <w:rPr>
          <w:b/>
          <w:sz w:val="28"/>
          <w:szCs w:val="22"/>
        </w:rPr>
        <w:t xml:space="preserve"> </w:t>
      </w:r>
      <w:r w:rsidR="003C6210" w:rsidRPr="0056531D">
        <w:rPr>
          <w:b/>
          <w:sz w:val="28"/>
          <w:szCs w:val="22"/>
        </w:rPr>
        <w:t>T</w:t>
      </w:r>
      <w:r w:rsidR="000E09A9" w:rsidRPr="0056531D">
        <w:rPr>
          <w:b/>
          <w:sz w:val="28"/>
          <w:szCs w:val="22"/>
        </w:rPr>
        <w:t xml:space="preserve">) </w:t>
      </w:r>
    </w:p>
    <w:p w:rsidR="00A061D2" w:rsidRDefault="00A061D2" w:rsidP="003E1E67">
      <w:pPr>
        <w:rPr>
          <w:sz w:val="22"/>
          <w:szCs w:val="22"/>
        </w:rPr>
      </w:pPr>
    </w:p>
    <w:p w:rsidR="000E09A9" w:rsidRDefault="000E09A9" w:rsidP="003E1E67">
      <w:pPr>
        <w:rPr>
          <w:rFonts w:ascii="Arial" w:hAnsi="Arial" w:cs="Arial"/>
          <w:sz w:val="22"/>
          <w:szCs w:val="22"/>
        </w:rPr>
      </w:pPr>
      <w:r w:rsidRPr="000E09A9">
        <w:rPr>
          <w:rFonts w:ascii="Arial" w:hAnsi="Arial" w:cs="Arial"/>
          <w:sz w:val="22"/>
          <w:szCs w:val="22"/>
        </w:rPr>
        <w:t xml:space="preserve">Een grafiek </w:t>
      </w:r>
      <w:r>
        <w:rPr>
          <w:rFonts w:ascii="Arial" w:hAnsi="Arial" w:cs="Arial"/>
          <w:sz w:val="22"/>
          <w:szCs w:val="22"/>
        </w:rPr>
        <w:t xml:space="preserve">van de extinctie </w:t>
      </w:r>
      <w:r w:rsidR="00720BD5" w:rsidRPr="0056531D">
        <w:rPr>
          <w:b/>
          <w:i/>
          <w:sz w:val="22"/>
          <w:szCs w:val="22"/>
        </w:rPr>
        <w:t>E</w:t>
      </w:r>
      <w:r w:rsidR="00720B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tegen de concentratie </w:t>
      </w:r>
      <w:r w:rsidR="00ED0D8D">
        <w:rPr>
          <w:rFonts w:ascii="Arial" w:hAnsi="Arial" w:cs="Arial"/>
          <w:sz w:val="22"/>
          <w:szCs w:val="22"/>
        </w:rPr>
        <w:t xml:space="preserve">kleurstof </w:t>
      </w:r>
      <w:r>
        <w:rPr>
          <w:rFonts w:ascii="Arial" w:hAnsi="Arial" w:cs="Arial"/>
          <w:sz w:val="22"/>
          <w:szCs w:val="22"/>
        </w:rPr>
        <w:t xml:space="preserve">geeft wél een rechte lijn. We noemen dit de </w:t>
      </w:r>
      <w:proofErr w:type="spellStart"/>
      <w:r>
        <w:rPr>
          <w:rFonts w:ascii="Arial" w:hAnsi="Arial" w:cs="Arial"/>
          <w:sz w:val="22"/>
          <w:szCs w:val="22"/>
        </w:rPr>
        <w:t>ijklijn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A061D2">
        <w:rPr>
          <w:rFonts w:ascii="Arial" w:hAnsi="Arial" w:cs="Arial"/>
          <w:sz w:val="22"/>
          <w:szCs w:val="22"/>
        </w:rPr>
        <w:t xml:space="preserve"> </w:t>
      </w:r>
      <w:r w:rsidR="00812C62">
        <w:rPr>
          <w:rFonts w:ascii="Arial" w:hAnsi="Arial" w:cs="Arial"/>
          <w:sz w:val="22"/>
          <w:szCs w:val="22"/>
        </w:rPr>
        <w:t xml:space="preserve">Op het display van de colorimeter kunnen we </w:t>
      </w:r>
      <w:r w:rsidR="003311E4">
        <w:rPr>
          <w:rFonts w:ascii="Arial" w:hAnsi="Arial" w:cs="Arial"/>
          <w:sz w:val="22"/>
          <w:szCs w:val="22"/>
        </w:rPr>
        <w:t xml:space="preserve">zowel </w:t>
      </w:r>
      <w:r w:rsidRPr="0056531D">
        <w:rPr>
          <w:b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3311E4">
        <w:rPr>
          <w:rFonts w:ascii="Arial" w:hAnsi="Arial" w:cs="Arial"/>
          <w:sz w:val="22"/>
          <w:szCs w:val="22"/>
        </w:rPr>
        <w:t>als</w:t>
      </w:r>
      <w:r>
        <w:rPr>
          <w:rFonts w:ascii="Arial" w:hAnsi="Arial" w:cs="Arial"/>
          <w:sz w:val="22"/>
          <w:szCs w:val="22"/>
        </w:rPr>
        <w:t xml:space="preserve"> </w:t>
      </w:r>
      <w:r w:rsidRPr="0056531D">
        <w:rPr>
          <w:b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812C62">
        <w:rPr>
          <w:rFonts w:ascii="Arial" w:hAnsi="Arial" w:cs="Arial"/>
          <w:sz w:val="22"/>
          <w:szCs w:val="22"/>
        </w:rPr>
        <w:t>aflezen</w:t>
      </w:r>
      <w:r>
        <w:rPr>
          <w:rFonts w:ascii="Arial" w:hAnsi="Arial" w:cs="Arial"/>
          <w:sz w:val="22"/>
          <w:szCs w:val="22"/>
        </w:rPr>
        <w:t>.</w:t>
      </w:r>
      <w:r w:rsidR="00FD1424">
        <w:rPr>
          <w:rFonts w:ascii="Arial" w:hAnsi="Arial" w:cs="Arial"/>
          <w:sz w:val="22"/>
          <w:szCs w:val="22"/>
        </w:rPr>
        <w:t xml:space="preserve"> We gebruiken altijd </w:t>
      </w:r>
      <w:r w:rsidR="00FD1424" w:rsidRPr="0056531D">
        <w:rPr>
          <w:b/>
          <w:i/>
          <w:sz w:val="22"/>
          <w:szCs w:val="22"/>
        </w:rPr>
        <w:t>E</w:t>
      </w:r>
      <w:r w:rsidR="006E4761">
        <w:rPr>
          <w:sz w:val="22"/>
          <w:szCs w:val="22"/>
        </w:rPr>
        <w:t xml:space="preserve"> </w:t>
      </w:r>
      <w:r w:rsidR="006E4761" w:rsidRPr="006E4761">
        <w:rPr>
          <w:rFonts w:ascii="Arial" w:hAnsi="Arial" w:cs="Arial"/>
          <w:sz w:val="22"/>
          <w:szCs w:val="22"/>
        </w:rPr>
        <w:t xml:space="preserve">want een rechte </w:t>
      </w:r>
      <w:proofErr w:type="spellStart"/>
      <w:r w:rsidR="006E4761" w:rsidRPr="006E4761">
        <w:rPr>
          <w:rFonts w:ascii="Arial" w:hAnsi="Arial" w:cs="Arial"/>
          <w:sz w:val="22"/>
          <w:szCs w:val="22"/>
        </w:rPr>
        <w:t>ijklijn</w:t>
      </w:r>
      <w:proofErr w:type="spellEnd"/>
      <w:r w:rsidR="003311E4">
        <w:rPr>
          <w:rFonts w:ascii="Arial" w:hAnsi="Arial" w:cs="Arial"/>
          <w:sz w:val="22"/>
          <w:szCs w:val="22"/>
        </w:rPr>
        <w:t xml:space="preserve"> werkt </w:t>
      </w:r>
      <w:r w:rsidR="00020D26">
        <w:rPr>
          <w:rFonts w:ascii="Arial" w:hAnsi="Arial" w:cs="Arial"/>
          <w:sz w:val="22"/>
          <w:szCs w:val="22"/>
        </w:rPr>
        <w:t xml:space="preserve">veel </w:t>
      </w:r>
      <w:r w:rsidR="003311E4">
        <w:rPr>
          <w:rFonts w:ascii="Arial" w:hAnsi="Arial" w:cs="Arial"/>
          <w:sz w:val="22"/>
          <w:szCs w:val="22"/>
        </w:rPr>
        <w:t>makkelijker</w:t>
      </w:r>
      <w:r w:rsidR="00020D26">
        <w:rPr>
          <w:rFonts w:ascii="Arial" w:hAnsi="Arial" w:cs="Arial"/>
          <w:sz w:val="22"/>
          <w:szCs w:val="22"/>
        </w:rPr>
        <w:t xml:space="preserve"> en nauwkeuriger</w:t>
      </w:r>
      <w:r w:rsidR="00FD1424" w:rsidRPr="006E4761">
        <w:rPr>
          <w:rFonts w:ascii="Arial" w:hAnsi="Arial" w:cs="Arial"/>
          <w:i/>
          <w:sz w:val="22"/>
          <w:szCs w:val="22"/>
        </w:rPr>
        <w:t>.</w:t>
      </w:r>
    </w:p>
    <w:p w:rsidR="00FD1424" w:rsidRDefault="00FD1424" w:rsidP="003E1E67">
      <w:pPr>
        <w:rPr>
          <w:rFonts w:ascii="Arial" w:hAnsi="Arial" w:cs="Arial"/>
          <w:sz w:val="22"/>
          <w:szCs w:val="22"/>
        </w:rPr>
      </w:pPr>
    </w:p>
    <w:p w:rsidR="00FD1424" w:rsidRDefault="00FD1424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 golflengte</w:t>
      </w:r>
    </w:p>
    <w:p w:rsidR="00FD1424" w:rsidRDefault="00323406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colorimeter kan bij </w:t>
      </w:r>
      <w:r w:rsidR="00094599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verschillende golflengten</w:t>
      </w:r>
      <w:r w:rsidR="003311E4">
        <w:rPr>
          <w:rFonts w:ascii="Arial" w:hAnsi="Arial" w:cs="Arial"/>
          <w:sz w:val="22"/>
          <w:szCs w:val="22"/>
        </w:rPr>
        <w:t xml:space="preserve"> (kleuren</w:t>
      </w:r>
      <w:r w:rsidR="003C6210">
        <w:rPr>
          <w:rFonts w:ascii="Arial" w:hAnsi="Arial" w:cs="Arial"/>
          <w:sz w:val="22"/>
          <w:szCs w:val="22"/>
        </w:rPr>
        <w:t xml:space="preserve"> van de regenboog</w:t>
      </w:r>
      <w:r w:rsidR="003311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meten</w:t>
      </w:r>
      <w:r w:rsidR="00FD1424">
        <w:rPr>
          <w:rFonts w:ascii="Arial" w:hAnsi="Arial" w:cs="Arial"/>
          <w:sz w:val="22"/>
          <w:szCs w:val="22"/>
        </w:rPr>
        <w:t xml:space="preserve">. Welke </w:t>
      </w:r>
      <w:r>
        <w:rPr>
          <w:rFonts w:ascii="Arial" w:hAnsi="Arial" w:cs="Arial"/>
          <w:sz w:val="22"/>
          <w:szCs w:val="22"/>
        </w:rPr>
        <w:t>golflengte</w:t>
      </w:r>
      <w:r w:rsidR="00FD1424">
        <w:rPr>
          <w:rFonts w:ascii="Arial" w:hAnsi="Arial" w:cs="Arial"/>
          <w:sz w:val="22"/>
          <w:szCs w:val="22"/>
        </w:rPr>
        <w:t xml:space="preserve"> is het meest geschikt?</w:t>
      </w:r>
    </w:p>
    <w:p w:rsidR="005E504D" w:rsidRDefault="00FD1424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Een oplossing van </w:t>
      </w:r>
      <w:r w:rsidR="00B774D8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kleurstof </w:t>
      </w:r>
      <w:r w:rsidR="00B774D8">
        <w:rPr>
          <w:rFonts w:ascii="Arial" w:hAnsi="Arial" w:cs="Arial"/>
          <w:sz w:val="22"/>
          <w:szCs w:val="22"/>
        </w:rPr>
        <w:t xml:space="preserve">E133 </w:t>
      </w:r>
      <w:r w:rsidR="00933F9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blauw omdat het blauwe licht er doorheen gaat. </w:t>
      </w:r>
      <w:r w:rsidR="005E504D">
        <w:rPr>
          <w:rFonts w:ascii="Arial" w:hAnsi="Arial" w:cs="Arial"/>
          <w:sz w:val="22"/>
          <w:szCs w:val="22"/>
        </w:rPr>
        <w:t xml:space="preserve">Het wordt niet </w:t>
      </w:r>
      <w:r w:rsidR="007D47F2">
        <w:rPr>
          <w:rFonts w:ascii="Arial" w:hAnsi="Arial" w:cs="Arial"/>
          <w:sz w:val="22"/>
          <w:szCs w:val="22"/>
        </w:rPr>
        <w:t xml:space="preserve">of nauwelijks </w:t>
      </w:r>
      <w:r w:rsidR="005E504D">
        <w:rPr>
          <w:rFonts w:ascii="Arial" w:hAnsi="Arial" w:cs="Arial"/>
          <w:sz w:val="22"/>
          <w:szCs w:val="22"/>
        </w:rPr>
        <w:t xml:space="preserve">geabsorbeerd. </w:t>
      </w:r>
      <w:r w:rsidR="000C4366">
        <w:rPr>
          <w:rFonts w:ascii="Arial" w:hAnsi="Arial" w:cs="Arial"/>
          <w:sz w:val="22"/>
          <w:szCs w:val="22"/>
        </w:rPr>
        <w:t>Het m</w:t>
      </w:r>
      <w:r w:rsidR="005E504D">
        <w:rPr>
          <w:rFonts w:ascii="Arial" w:hAnsi="Arial" w:cs="Arial"/>
          <w:sz w:val="22"/>
          <w:szCs w:val="22"/>
        </w:rPr>
        <w:t xml:space="preserve">eten </w:t>
      </w:r>
      <w:r w:rsidR="000C4366">
        <w:rPr>
          <w:rFonts w:ascii="Arial" w:hAnsi="Arial" w:cs="Arial"/>
          <w:sz w:val="22"/>
          <w:szCs w:val="22"/>
        </w:rPr>
        <w:t>van</w:t>
      </w:r>
      <w:r w:rsidR="005E504D">
        <w:rPr>
          <w:rFonts w:ascii="Arial" w:hAnsi="Arial" w:cs="Arial"/>
          <w:sz w:val="22"/>
          <w:szCs w:val="22"/>
        </w:rPr>
        <w:t xml:space="preserve"> blauw licht heeft dus niet zo veel zin</w:t>
      </w:r>
      <w:r w:rsidR="00655730">
        <w:rPr>
          <w:rFonts w:ascii="Arial" w:hAnsi="Arial" w:cs="Arial"/>
          <w:sz w:val="22"/>
          <w:szCs w:val="22"/>
        </w:rPr>
        <w:t xml:space="preserve"> want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5E504D" w:rsidRPr="00D244F6">
        <w:rPr>
          <w:b/>
          <w:sz w:val="22"/>
          <w:szCs w:val="22"/>
        </w:rPr>
        <w:t>T</w:t>
      </w:r>
      <w:r w:rsidR="005E504D">
        <w:rPr>
          <w:rFonts w:ascii="Arial" w:hAnsi="Arial" w:cs="Arial"/>
          <w:sz w:val="22"/>
          <w:szCs w:val="22"/>
        </w:rPr>
        <w:t xml:space="preserve"> is </w:t>
      </w:r>
      <w:r w:rsidR="003F1F58">
        <w:rPr>
          <w:rFonts w:ascii="Arial" w:hAnsi="Arial" w:cs="Arial"/>
          <w:sz w:val="22"/>
          <w:szCs w:val="22"/>
        </w:rPr>
        <w:t xml:space="preserve">dan </w:t>
      </w:r>
      <w:r w:rsidR="005E504D">
        <w:rPr>
          <w:rFonts w:ascii="Arial" w:hAnsi="Arial" w:cs="Arial"/>
          <w:sz w:val="22"/>
          <w:szCs w:val="22"/>
        </w:rPr>
        <w:t>altijd in de buurt van 100%.</w:t>
      </w:r>
      <w:r w:rsidR="00B774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andere golflengten worden door de kleurstof geabsorbeerd</w:t>
      </w:r>
      <w:r w:rsidR="00B774D8">
        <w:rPr>
          <w:rFonts w:ascii="Arial" w:hAnsi="Arial" w:cs="Arial"/>
          <w:sz w:val="22"/>
          <w:szCs w:val="22"/>
        </w:rPr>
        <w:t xml:space="preserve">. </w:t>
      </w:r>
      <w:r w:rsidR="005E504D">
        <w:rPr>
          <w:rFonts w:ascii="Arial" w:hAnsi="Arial" w:cs="Arial"/>
          <w:sz w:val="22"/>
          <w:szCs w:val="22"/>
        </w:rPr>
        <w:t xml:space="preserve">We </w:t>
      </w:r>
      <w:r w:rsidR="00B774D8">
        <w:rPr>
          <w:rFonts w:ascii="Arial" w:hAnsi="Arial" w:cs="Arial"/>
          <w:sz w:val="22"/>
          <w:szCs w:val="22"/>
        </w:rPr>
        <w:t>kiezen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B62DE7">
        <w:rPr>
          <w:rFonts w:ascii="Arial" w:hAnsi="Arial" w:cs="Arial"/>
          <w:sz w:val="22"/>
          <w:szCs w:val="22"/>
        </w:rPr>
        <w:t>de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323406">
        <w:rPr>
          <w:rFonts w:ascii="Arial" w:hAnsi="Arial" w:cs="Arial"/>
          <w:sz w:val="22"/>
          <w:szCs w:val="22"/>
        </w:rPr>
        <w:t>golflengte</w:t>
      </w:r>
      <w:r w:rsidR="005E504D">
        <w:rPr>
          <w:rFonts w:ascii="Arial" w:hAnsi="Arial" w:cs="Arial"/>
          <w:sz w:val="22"/>
          <w:szCs w:val="22"/>
        </w:rPr>
        <w:t xml:space="preserve"> die </w:t>
      </w:r>
      <w:r w:rsidR="00B62DE7">
        <w:rPr>
          <w:rFonts w:ascii="Arial" w:hAnsi="Arial" w:cs="Arial"/>
          <w:sz w:val="22"/>
          <w:szCs w:val="22"/>
        </w:rPr>
        <w:t xml:space="preserve">het meest </w:t>
      </w:r>
      <w:r w:rsidR="005E504D">
        <w:rPr>
          <w:rFonts w:ascii="Arial" w:hAnsi="Arial" w:cs="Arial"/>
          <w:sz w:val="22"/>
          <w:szCs w:val="22"/>
        </w:rPr>
        <w:t>wordt geabsorbeerd</w:t>
      </w:r>
      <w:r w:rsidR="00094599">
        <w:rPr>
          <w:rFonts w:ascii="Arial" w:hAnsi="Arial" w:cs="Arial"/>
          <w:sz w:val="22"/>
          <w:szCs w:val="22"/>
        </w:rPr>
        <w:t xml:space="preserve"> (kleinste </w:t>
      </w:r>
      <w:r w:rsidR="00094599" w:rsidRPr="00D244F6">
        <w:rPr>
          <w:b/>
          <w:sz w:val="22"/>
          <w:szCs w:val="22"/>
        </w:rPr>
        <w:t>T</w:t>
      </w:r>
      <w:r w:rsidR="00094599">
        <w:rPr>
          <w:sz w:val="22"/>
          <w:szCs w:val="22"/>
        </w:rPr>
        <w:t>,</w:t>
      </w:r>
      <w:r w:rsidR="00094599">
        <w:rPr>
          <w:rFonts w:ascii="Arial" w:hAnsi="Arial" w:cs="Arial"/>
          <w:sz w:val="22"/>
          <w:szCs w:val="22"/>
        </w:rPr>
        <w:t xml:space="preserve"> grootste </w:t>
      </w:r>
      <w:r w:rsidR="00094599" w:rsidRPr="00D244F6">
        <w:rPr>
          <w:b/>
          <w:i/>
          <w:sz w:val="22"/>
          <w:szCs w:val="22"/>
        </w:rPr>
        <w:t>E</w:t>
      </w:r>
      <w:r w:rsidR="00094599">
        <w:rPr>
          <w:rFonts w:ascii="Arial" w:hAnsi="Arial" w:cs="Arial"/>
          <w:sz w:val="22"/>
          <w:szCs w:val="22"/>
        </w:rPr>
        <w:t>) want dit geeft de meest gevoelige</w:t>
      </w:r>
      <w:r w:rsidR="00597511">
        <w:rPr>
          <w:rFonts w:ascii="Arial" w:hAnsi="Arial" w:cs="Arial"/>
          <w:sz w:val="22"/>
          <w:szCs w:val="22"/>
        </w:rPr>
        <w:t xml:space="preserve"> en nauwkeurige </w:t>
      </w:r>
      <w:r w:rsidR="00094599">
        <w:rPr>
          <w:rFonts w:ascii="Arial" w:hAnsi="Arial" w:cs="Arial"/>
          <w:sz w:val="22"/>
          <w:szCs w:val="22"/>
        </w:rPr>
        <w:t>meting</w:t>
      </w:r>
      <w:r w:rsidR="005E504D">
        <w:rPr>
          <w:rFonts w:ascii="Arial" w:hAnsi="Arial" w:cs="Arial"/>
          <w:sz w:val="22"/>
          <w:szCs w:val="22"/>
        </w:rPr>
        <w:t>.</w:t>
      </w:r>
    </w:p>
    <w:p w:rsidR="00FD1424" w:rsidRDefault="00FD1424" w:rsidP="003E1E67">
      <w:pPr>
        <w:rPr>
          <w:rFonts w:ascii="Arial" w:hAnsi="Arial" w:cs="Arial"/>
          <w:i/>
          <w:sz w:val="22"/>
          <w:szCs w:val="22"/>
        </w:rPr>
      </w:pPr>
    </w:p>
    <w:p w:rsidR="00FD1424" w:rsidRPr="004A32FE" w:rsidRDefault="004A32FE" w:rsidP="003E1E67">
      <w:pPr>
        <w:rPr>
          <w:rFonts w:ascii="Arial" w:hAnsi="Arial" w:cs="Arial"/>
          <w:b/>
          <w:sz w:val="22"/>
          <w:szCs w:val="22"/>
        </w:rPr>
      </w:pPr>
      <w:r w:rsidRPr="004A32FE">
        <w:rPr>
          <w:rFonts w:ascii="Arial" w:hAnsi="Arial" w:cs="Arial"/>
          <w:b/>
          <w:sz w:val="22"/>
          <w:szCs w:val="22"/>
        </w:rPr>
        <w:t>Meten met de col</w:t>
      </w:r>
      <w:r>
        <w:rPr>
          <w:rFonts w:ascii="Arial" w:hAnsi="Arial" w:cs="Arial"/>
          <w:b/>
          <w:sz w:val="22"/>
          <w:szCs w:val="22"/>
        </w:rPr>
        <w:t>o</w:t>
      </w:r>
      <w:r w:rsidRPr="004A32FE">
        <w:rPr>
          <w:rFonts w:ascii="Arial" w:hAnsi="Arial" w:cs="Arial"/>
          <w:b/>
          <w:sz w:val="22"/>
          <w:szCs w:val="22"/>
        </w:rPr>
        <w:t>rimeter</w:t>
      </w:r>
    </w:p>
    <w:p w:rsidR="003E1E67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Doe van elk van de oplossingen </w:t>
      </w:r>
      <w:r w:rsidR="0073554F">
        <w:rPr>
          <w:rFonts w:ascii="Arial" w:hAnsi="Arial"/>
          <w:sz w:val="22"/>
          <w:szCs w:val="22"/>
        </w:rPr>
        <w:t>minimaal</w:t>
      </w:r>
      <w:r w:rsidR="00B774D8">
        <w:rPr>
          <w:rFonts w:ascii="Arial" w:hAnsi="Arial"/>
          <w:sz w:val="22"/>
          <w:szCs w:val="22"/>
        </w:rPr>
        <w:t xml:space="preserve"> </w:t>
      </w:r>
      <w:r w:rsidR="0073554F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mL</w:t>
      </w:r>
      <w:r w:rsidR="007355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 een cuvet</w:t>
      </w:r>
      <w:r w:rsidR="0073554F">
        <w:rPr>
          <w:rFonts w:ascii="Arial" w:hAnsi="Arial"/>
          <w:sz w:val="22"/>
          <w:szCs w:val="22"/>
        </w:rPr>
        <w:t xml:space="preserve"> (halfvol)</w:t>
      </w:r>
      <w:r>
        <w:rPr>
          <w:rFonts w:ascii="Arial" w:hAnsi="Arial"/>
          <w:sz w:val="22"/>
          <w:szCs w:val="22"/>
        </w:rPr>
        <w:t>.</w:t>
      </w:r>
    </w:p>
    <w:p w:rsidR="003E1E67" w:rsidRPr="00E05A77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Plaats cuvet </w:t>
      </w:r>
      <w:r>
        <w:rPr>
          <w:rFonts w:ascii="Arial" w:hAnsi="Arial"/>
          <w:sz w:val="22"/>
          <w:szCs w:val="22"/>
        </w:rPr>
        <w:t>0 (d</w:t>
      </w:r>
      <w:r w:rsidRPr="00E05A77">
        <w:rPr>
          <w:rFonts w:ascii="Arial" w:hAnsi="Arial"/>
          <w:sz w:val="22"/>
          <w:szCs w:val="22"/>
        </w:rPr>
        <w:t>e blanco oplossing</w:t>
      </w:r>
      <w:r>
        <w:rPr>
          <w:rFonts w:ascii="Arial" w:hAnsi="Arial"/>
          <w:sz w:val="22"/>
          <w:szCs w:val="22"/>
        </w:rPr>
        <w:t>)</w:t>
      </w:r>
      <w:r w:rsidRPr="00E05A77">
        <w:rPr>
          <w:rFonts w:ascii="Arial" w:hAnsi="Arial"/>
          <w:sz w:val="22"/>
          <w:szCs w:val="22"/>
        </w:rPr>
        <w:t xml:space="preserve"> in de colorimeter.</w:t>
      </w:r>
    </w:p>
    <w:p w:rsidR="003E1E67" w:rsidRPr="00323406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Druk op de BLANCO-toets.</w:t>
      </w:r>
      <w:r w:rsidR="004A32FE">
        <w:rPr>
          <w:rFonts w:ascii="Arial" w:hAnsi="Arial"/>
          <w:sz w:val="22"/>
          <w:szCs w:val="22"/>
        </w:rPr>
        <w:t xml:space="preserve"> De colorimeter geeft nu aan</w:t>
      </w:r>
      <w:r w:rsidR="005B1AA2">
        <w:rPr>
          <w:rFonts w:ascii="Arial" w:hAnsi="Arial"/>
          <w:sz w:val="22"/>
          <w:szCs w:val="22"/>
        </w:rPr>
        <w:t>:</w:t>
      </w:r>
      <w:r w:rsidR="00020D26">
        <w:rPr>
          <w:rFonts w:ascii="Arial" w:hAnsi="Arial"/>
          <w:sz w:val="22"/>
          <w:szCs w:val="22"/>
        </w:rPr>
        <w:t xml:space="preserve"> </w:t>
      </w:r>
      <w:r w:rsidR="00020D26" w:rsidRPr="00D244F6">
        <w:rPr>
          <w:b/>
          <w:sz w:val="22"/>
          <w:szCs w:val="22"/>
        </w:rPr>
        <w:t>T</w:t>
      </w:r>
      <w:r w:rsidR="00020D26">
        <w:rPr>
          <w:rFonts w:ascii="Arial" w:hAnsi="Arial"/>
          <w:sz w:val="22"/>
          <w:szCs w:val="22"/>
        </w:rPr>
        <w:t xml:space="preserve">=100% </w:t>
      </w:r>
      <w:r w:rsidR="005B1AA2">
        <w:rPr>
          <w:rFonts w:ascii="Arial" w:hAnsi="Arial"/>
          <w:sz w:val="22"/>
          <w:szCs w:val="22"/>
        </w:rPr>
        <w:t xml:space="preserve"> </w:t>
      </w:r>
      <w:r w:rsidR="00020D26" w:rsidRPr="0056531D">
        <w:rPr>
          <w:b/>
          <w:i/>
          <w:sz w:val="22"/>
          <w:szCs w:val="22"/>
        </w:rPr>
        <w:t xml:space="preserve">E </w:t>
      </w:r>
      <w:r w:rsidR="004A32FE">
        <w:rPr>
          <w:rFonts w:ascii="Arial" w:hAnsi="Arial" w:cs="Arial"/>
          <w:sz w:val="22"/>
          <w:szCs w:val="22"/>
        </w:rPr>
        <w:t>= 0,000</w:t>
      </w:r>
      <w:r w:rsidR="0079079D">
        <w:rPr>
          <w:rFonts w:ascii="Arial" w:hAnsi="Arial" w:cs="Arial"/>
          <w:sz w:val="22"/>
          <w:szCs w:val="22"/>
        </w:rPr>
        <w:t>.</w:t>
      </w:r>
    </w:p>
    <w:p w:rsidR="009620C5" w:rsidRPr="009620C5" w:rsidRDefault="00323406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Plaats cuvet </w:t>
      </w:r>
      <w:r w:rsidR="005F62B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3C6210">
        <w:rPr>
          <w:rFonts w:ascii="Arial" w:hAnsi="Arial" w:cs="Arial"/>
          <w:sz w:val="22"/>
          <w:szCs w:val="22"/>
        </w:rPr>
        <w:t xml:space="preserve">in de colorimeter </w:t>
      </w:r>
      <w:r>
        <w:rPr>
          <w:rFonts w:ascii="Arial" w:hAnsi="Arial" w:cs="Arial"/>
          <w:sz w:val="22"/>
          <w:szCs w:val="22"/>
        </w:rPr>
        <w:t>en druk op de GOLFLENGTE-toets. De colorimeter zoekt de beste golflengte</w:t>
      </w:r>
      <w:r w:rsidR="00F439D6">
        <w:rPr>
          <w:rFonts w:ascii="Arial" w:hAnsi="Arial" w:cs="Arial"/>
          <w:sz w:val="22"/>
          <w:szCs w:val="22"/>
        </w:rPr>
        <w:t xml:space="preserve"> (die met de laagste </w:t>
      </w:r>
      <w:r w:rsidR="00F439D6" w:rsidRPr="0056531D">
        <w:rPr>
          <w:b/>
          <w:sz w:val="22"/>
          <w:szCs w:val="22"/>
        </w:rPr>
        <w:t>T</w:t>
      </w:r>
      <w:r w:rsidR="0090306A">
        <w:rPr>
          <w:rFonts w:ascii="Arial" w:hAnsi="Arial" w:cs="Arial"/>
          <w:sz w:val="22"/>
          <w:szCs w:val="22"/>
        </w:rPr>
        <w:t xml:space="preserve"> en </w:t>
      </w:r>
      <w:r w:rsidR="002976F1">
        <w:rPr>
          <w:rFonts w:ascii="Arial" w:hAnsi="Arial" w:cs="Arial"/>
          <w:sz w:val="22"/>
          <w:szCs w:val="22"/>
        </w:rPr>
        <w:t xml:space="preserve">dus ook de </w:t>
      </w:r>
      <w:r w:rsidR="0090306A">
        <w:rPr>
          <w:rFonts w:ascii="Arial" w:hAnsi="Arial" w:cs="Arial"/>
          <w:sz w:val="22"/>
          <w:szCs w:val="22"/>
        </w:rPr>
        <w:t xml:space="preserve">hoogste </w:t>
      </w:r>
      <w:r w:rsidR="0090306A" w:rsidRPr="0056531D">
        <w:rPr>
          <w:b/>
          <w:i/>
          <w:sz w:val="22"/>
          <w:szCs w:val="22"/>
        </w:rPr>
        <w:t>E</w:t>
      </w:r>
      <w:r w:rsidR="00F439D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23406" w:rsidRDefault="00323406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Noteer de extinctie </w:t>
      </w:r>
      <w:r w:rsidR="00725F7D">
        <w:rPr>
          <w:b/>
          <w:i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van cuvet </w:t>
      </w:r>
      <w:r w:rsidR="005F62B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in de tabel.</w:t>
      </w:r>
    </w:p>
    <w:p w:rsidR="00ED00CD" w:rsidRDefault="00ED00CD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Plaats de </w:t>
      </w:r>
      <w:r w:rsidR="005F62BF">
        <w:rPr>
          <w:rFonts w:ascii="Arial" w:hAnsi="Arial"/>
          <w:sz w:val="22"/>
          <w:szCs w:val="22"/>
        </w:rPr>
        <w:t xml:space="preserve">overige </w:t>
      </w:r>
      <w:r w:rsidR="00323406">
        <w:rPr>
          <w:rFonts w:ascii="Arial" w:hAnsi="Arial"/>
          <w:sz w:val="22"/>
          <w:szCs w:val="22"/>
        </w:rPr>
        <w:t>cuvetten</w:t>
      </w:r>
      <w:r>
        <w:rPr>
          <w:rFonts w:ascii="Arial" w:hAnsi="Arial"/>
          <w:sz w:val="22"/>
          <w:szCs w:val="22"/>
        </w:rPr>
        <w:t xml:space="preserve"> </w:t>
      </w:r>
      <w:r w:rsidR="005B1AA2">
        <w:rPr>
          <w:rFonts w:ascii="Arial" w:hAnsi="Arial"/>
          <w:sz w:val="22"/>
          <w:szCs w:val="22"/>
        </w:rPr>
        <w:t xml:space="preserve">om de beurt </w:t>
      </w:r>
      <w:r>
        <w:rPr>
          <w:rFonts w:ascii="Arial" w:hAnsi="Arial"/>
          <w:sz w:val="22"/>
          <w:szCs w:val="22"/>
        </w:rPr>
        <w:t xml:space="preserve">in de colorimeter en meet de extinctie </w:t>
      </w:r>
      <w:r w:rsidRPr="0056531D">
        <w:rPr>
          <w:b/>
          <w:i/>
          <w:sz w:val="22"/>
          <w:szCs w:val="22"/>
        </w:rPr>
        <w:t>E</w:t>
      </w:r>
      <w:r w:rsidR="00A7448A">
        <w:rPr>
          <w:rFonts w:ascii="Arial" w:hAnsi="Arial"/>
          <w:sz w:val="22"/>
          <w:szCs w:val="22"/>
        </w:rPr>
        <w:t>.</w:t>
      </w:r>
    </w:p>
    <w:p w:rsidR="00ED00CD" w:rsidRDefault="00ED00CD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Noteer de extincties in de tabel.</w:t>
      </w:r>
    </w:p>
    <w:p w:rsidR="00ED00CD" w:rsidRDefault="00ED00CD" w:rsidP="006E4761">
      <w:pPr>
        <w:tabs>
          <w:tab w:val="num" w:pos="426"/>
        </w:tabs>
        <w:ind w:left="426"/>
        <w:rPr>
          <w:rFonts w:ascii="Arial" w:hAnsi="Arial"/>
          <w:sz w:val="22"/>
          <w:szCs w:val="22"/>
        </w:rPr>
      </w:pPr>
    </w:p>
    <w:p w:rsidR="00ED00CD" w:rsidRPr="001E6924" w:rsidRDefault="00F439D6" w:rsidP="00ED00C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Uitwerking</w:t>
      </w:r>
    </w:p>
    <w:p w:rsidR="00ED00CD" w:rsidRDefault="00ED00CD" w:rsidP="00C44735">
      <w:pPr>
        <w:numPr>
          <w:ilvl w:val="0"/>
          <w:numId w:val="11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Maak een diagram van </w:t>
      </w:r>
      <w:r w:rsidR="00C44735" w:rsidRPr="0056531D">
        <w:rPr>
          <w:b/>
          <w:i/>
          <w:sz w:val="22"/>
          <w:szCs w:val="22"/>
        </w:rPr>
        <w:t>E</w:t>
      </w:r>
      <w:r w:rsidR="00C44735" w:rsidRPr="00C44735">
        <w:rPr>
          <w:rFonts w:ascii="Arial" w:hAnsi="Arial"/>
          <w:sz w:val="22"/>
          <w:szCs w:val="22"/>
        </w:rPr>
        <w:t xml:space="preserve"> (y-as)</w:t>
      </w:r>
      <w:r w:rsidR="00C44735">
        <w:rPr>
          <w:rFonts w:ascii="Arial" w:hAnsi="Arial"/>
          <w:sz w:val="22"/>
          <w:szCs w:val="22"/>
        </w:rPr>
        <w:t xml:space="preserve"> tegen </w:t>
      </w:r>
      <w:r>
        <w:rPr>
          <w:rFonts w:ascii="Arial" w:hAnsi="Arial"/>
          <w:sz w:val="22"/>
          <w:szCs w:val="22"/>
        </w:rPr>
        <w:t>de concentratie</w:t>
      </w:r>
      <w:r w:rsidR="00174105">
        <w:rPr>
          <w:rFonts w:ascii="Arial" w:hAnsi="Arial"/>
          <w:sz w:val="22"/>
          <w:szCs w:val="22"/>
        </w:rPr>
        <w:t xml:space="preserve"> </w:t>
      </w:r>
      <w:r w:rsidR="003E184C">
        <w:rPr>
          <w:rFonts w:ascii="Arial" w:hAnsi="Arial"/>
          <w:sz w:val="22"/>
          <w:szCs w:val="22"/>
        </w:rPr>
        <w:t>[</w:t>
      </w:r>
      <w:r w:rsidR="00174105">
        <w:rPr>
          <w:rFonts w:ascii="Arial" w:hAnsi="Arial"/>
          <w:sz w:val="22"/>
          <w:szCs w:val="22"/>
        </w:rPr>
        <w:t>E133</w:t>
      </w:r>
      <w:r w:rsidR="003E184C">
        <w:rPr>
          <w:rFonts w:ascii="Arial" w:hAnsi="Arial"/>
          <w:sz w:val="22"/>
          <w:szCs w:val="22"/>
        </w:rPr>
        <w:t>]</w:t>
      </w:r>
      <w:r>
        <w:rPr>
          <w:rFonts w:ascii="Arial" w:hAnsi="Arial"/>
          <w:sz w:val="22"/>
          <w:szCs w:val="22"/>
        </w:rPr>
        <w:t xml:space="preserve"> in de buizen 1 t/m 5 (x-as)</w:t>
      </w:r>
      <w:r w:rsidR="00C44735">
        <w:rPr>
          <w:rFonts w:ascii="Arial" w:hAnsi="Arial"/>
          <w:sz w:val="22"/>
          <w:szCs w:val="22"/>
        </w:rPr>
        <w:t>.</w:t>
      </w:r>
    </w:p>
    <w:p w:rsidR="00ED00CD" w:rsidRDefault="00ED00CD" w:rsidP="006E4761">
      <w:pPr>
        <w:numPr>
          <w:ilvl w:val="0"/>
          <w:numId w:val="11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Trek een </w:t>
      </w:r>
      <w:r w:rsidR="005B1AA2">
        <w:rPr>
          <w:rFonts w:ascii="Arial" w:hAnsi="Arial"/>
          <w:sz w:val="22"/>
          <w:szCs w:val="22"/>
        </w:rPr>
        <w:t xml:space="preserve">gemiddelde </w:t>
      </w:r>
      <w:r>
        <w:rPr>
          <w:rFonts w:ascii="Arial" w:hAnsi="Arial"/>
          <w:sz w:val="22"/>
          <w:szCs w:val="22"/>
        </w:rPr>
        <w:t xml:space="preserve">rechte lijn </w:t>
      </w:r>
      <w:r w:rsidR="00323406">
        <w:rPr>
          <w:rFonts w:ascii="Arial" w:hAnsi="Arial"/>
          <w:sz w:val="22"/>
          <w:szCs w:val="22"/>
        </w:rPr>
        <w:t>(</w:t>
      </w:r>
      <w:proofErr w:type="spellStart"/>
      <w:r w:rsidR="00323406">
        <w:rPr>
          <w:rFonts w:ascii="Arial" w:hAnsi="Arial"/>
          <w:sz w:val="22"/>
          <w:szCs w:val="22"/>
        </w:rPr>
        <w:t>ijklijn</w:t>
      </w:r>
      <w:proofErr w:type="spellEnd"/>
      <w:r w:rsidR="00323406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door de punten.</w:t>
      </w:r>
    </w:p>
    <w:p w:rsidR="00ED00CD" w:rsidRDefault="00ED00CD" w:rsidP="006E4761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Zoek de concentratie</w:t>
      </w:r>
      <w:r w:rsidR="003F1D92">
        <w:rPr>
          <w:rFonts w:ascii="Arial" w:hAnsi="Arial"/>
          <w:sz w:val="22"/>
          <w:szCs w:val="22"/>
        </w:rPr>
        <w:t xml:space="preserve"> E133 </w:t>
      </w:r>
      <w:r>
        <w:rPr>
          <w:rFonts w:ascii="Arial" w:hAnsi="Arial"/>
          <w:sz w:val="22"/>
          <w:szCs w:val="22"/>
        </w:rPr>
        <w:t xml:space="preserve">in buis 6 op </w:t>
      </w:r>
      <w:r w:rsidR="00323406">
        <w:rPr>
          <w:rFonts w:ascii="Arial" w:hAnsi="Arial"/>
          <w:sz w:val="22"/>
          <w:szCs w:val="22"/>
        </w:rPr>
        <w:t xml:space="preserve">met </w:t>
      </w:r>
      <w:r w:rsidR="00DC4115">
        <w:rPr>
          <w:rFonts w:ascii="Arial" w:hAnsi="Arial"/>
          <w:sz w:val="22"/>
          <w:szCs w:val="22"/>
        </w:rPr>
        <w:t xml:space="preserve">behulp van </w:t>
      </w:r>
      <w:r w:rsidR="00323406">
        <w:rPr>
          <w:rFonts w:ascii="Arial" w:hAnsi="Arial"/>
          <w:sz w:val="22"/>
          <w:szCs w:val="22"/>
        </w:rPr>
        <w:t xml:space="preserve">de </w:t>
      </w:r>
      <w:proofErr w:type="spellStart"/>
      <w:r w:rsidR="00323406">
        <w:rPr>
          <w:rFonts w:ascii="Arial" w:hAnsi="Arial"/>
          <w:sz w:val="22"/>
          <w:szCs w:val="22"/>
        </w:rPr>
        <w:t>ijklijn</w:t>
      </w:r>
      <w:proofErr w:type="spellEnd"/>
      <w:r w:rsidR="003F1D92">
        <w:rPr>
          <w:rFonts w:ascii="Arial" w:hAnsi="Arial"/>
          <w:sz w:val="22"/>
          <w:szCs w:val="22"/>
        </w:rPr>
        <w:t>.</w:t>
      </w:r>
    </w:p>
    <w:p w:rsidR="00DD5AFB" w:rsidRDefault="00ED00CD" w:rsidP="006E4761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Bereken de </w:t>
      </w:r>
      <w:r w:rsidR="002431B3">
        <w:rPr>
          <w:rFonts w:ascii="Arial" w:hAnsi="Arial"/>
          <w:sz w:val="22"/>
          <w:szCs w:val="22"/>
        </w:rPr>
        <w:t>concentratie</w:t>
      </w:r>
      <w:r>
        <w:rPr>
          <w:rFonts w:ascii="Arial" w:hAnsi="Arial"/>
          <w:sz w:val="22"/>
          <w:szCs w:val="22"/>
        </w:rPr>
        <w:t xml:space="preserve"> </w:t>
      </w:r>
      <w:r w:rsidR="003F1D92">
        <w:rPr>
          <w:rFonts w:ascii="Arial" w:hAnsi="Arial"/>
          <w:sz w:val="22"/>
          <w:szCs w:val="22"/>
        </w:rPr>
        <w:t xml:space="preserve">E133 </w:t>
      </w:r>
      <w:r w:rsidR="002431B3">
        <w:rPr>
          <w:rFonts w:ascii="Arial" w:hAnsi="Arial"/>
          <w:sz w:val="22"/>
          <w:szCs w:val="22"/>
        </w:rPr>
        <w:t>in de onderzochte Blue Curaçao</w:t>
      </w:r>
      <w:r>
        <w:rPr>
          <w:rFonts w:ascii="Arial" w:hAnsi="Arial"/>
          <w:sz w:val="22"/>
          <w:szCs w:val="22"/>
        </w:rPr>
        <w:t xml:space="preserve">. </w:t>
      </w:r>
    </w:p>
    <w:p w:rsidR="002431B3" w:rsidRDefault="002431B3" w:rsidP="002431B3">
      <w:pPr>
        <w:rPr>
          <w:rFonts w:ascii="Arial" w:hAnsi="Arial"/>
          <w:sz w:val="22"/>
          <w:szCs w:val="22"/>
        </w:rPr>
      </w:pPr>
    </w:p>
    <w:p w:rsidR="002431B3" w:rsidRPr="002431B3" w:rsidRDefault="002431B3" w:rsidP="002431B3">
      <w:pPr>
        <w:rPr>
          <w:rFonts w:ascii="Arial" w:hAnsi="Arial"/>
          <w:b/>
          <w:sz w:val="22"/>
          <w:szCs w:val="22"/>
        </w:rPr>
      </w:pPr>
      <w:r w:rsidRPr="002431B3">
        <w:rPr>
          <w:rFonts w:ascii="Arial" w:hAnsi="Arial"/>
          <w:b/>
          <w:sz w:val="22"/>
          <w:szCs w:val="22"/>
        </w:rPr>
        <w:t>Vragen bij de proef</w:t>
      </w:r>
    </w:p>
    <w:p w:rsidR="002431B3" w:rsidRDefault="002431B3" w:rsidP="002431B3">
      <w:pPr>
        <w:pStyle w:val="Lijstalinea"/>
        <w:numPr>
          <w:ilvl w:val="0"/>
          <w:numId w:val="13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Zoek op in welke landen E133 verboden is.</w:t>
      </w:r>
    </w:p>
    <w:p w:rsidR="002431B3" w:rsidRDefault="002431B3" w:rsidP="002431B3">
      <w:pPr>
        <w:pStyle w:val="Lijstalinea"/>
        <w:numPr>
          <w:ilvl w:val="0"/>
          <w:numId w:val="13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Waarom is E133 daar verboden?</w:t>
      </w:r>
    </w:p>
    <w:p w:rsidR="00DD5AFB" w:rsidRPr="002431B3" w:rsidRDefault="00DD5AFB" w:rsidP="002431B3">
      <w:pPr>
        <w:rPr>
          <w:rFonts w:ascii="Arial" w:hAnsi="Arial" w:cs="Arial"/>
          <w:sz w:val="22"/>
        </w:rPr>
      </w:pPr>
      <w:r w:rsidRPr="002431B3">
        <w:rPr>
          <w:rFonts w:ascii="Arial" w:hAnsi="Arial" w:cs="Arial"/>
          <w:sz w:val="22"/>
        </w:rPr>
        <w:br w:type="page"/>
      </w:r>
    </w:p>
    <w:p w:rsidR="00ED00CD" w:rsidRPr="00290A67" w:rsidRDefault="00DD5AFB" w:rsidP="00DD5AFB">
      <w:pPr>
        <w:ind w:left="66"/>
        <w:rPr>
          <w:rFonts w:ascii="Arial" w:hAnsi="Arial"/>
          <w:b/>
          <w:sz w:val="32"/>
          <w:szCs w:val="22"/>
        </w:rPr>
      </w:pPr>
      <w:r w:rsidRPr="00290A67">
        <w:rPr>
          <w:rFonts w:ascii="Arial" w:hAnsi="Arial"/>
          <w:b/>
          <w:sz w:val="32"/>
          <w:szCs w:val="22"/>
        </w:rPr>
        <w:lastRenderedPageBreak/>
        <w:t>Docentenhandleiding</w:t>
      </w:r>
      <w:r w:rsidR="00922970">
        <w:rPr>
          <w:rFonts w:ascii="Arial" w:hAnsi="Arial"/>
          <w:b/>
          <w:sz w:val="32"/>
          <w:szCs w:val="22"/>
        </w:rPr>
        <w:t xml:space="preserve"> bij </w:t>
      </w:r>
      <w:proofErr w:type="spellStart"/>
      <w:r w:rsidR="00922970">
        <w:rPr>
          <w:rFonts w:ascii="Arial" w:hAnsi="Arial"/>
          <w:b/>
          <w:sz w:val="32"/>
          <w:szCs w:val="22"/>
        </w:rPr>
        <w:t>colorimetrie</w:t>
      </w:r>
      <w:proofErr w:type="spellEnd"/>
      <w:r w:rsidR="00922970">
        <w:rPr>
          <w:rFonts w:ascii="Arial" w:hAnsi="Arial"/>
          <w:b/>
          <w:sz w:val="32"/>
          <w:szCs w:val="22"/>
        </w:rPr>
        <w:t xml:space="preserve"> proef </w:t>
      </w:r>
      <w:r w:rsidR="002431B3">
        <w:rPr>
          <w:rFonts w:ascii="Arial" w:hAnsi="Arial"/>
          <w:b/>
          <w:sz w:val="32"/>
          <w:szCs w:val="22"/>
        </w:rPr>
        <w:t>Blue Curaçao</w:t>
      </w:r>
    </w:p>
    <w:p w:rsidR="009D017D" w:rsidRDefault="009D017D" w:rsidP="009D017D">
      <w:pPr>
        <w:ind w:left="66"/>
        <w:rPr>
          <w:rFonts w:ascii="Arial" w:hAnsi="Arial"/>
          <w:sz w:val="22"/>
          <w:szCs w:val="22"/>
        </w:rPr>
      </w:pPr>
    </w:p>
    <w:p w:rsidR="00DD5AFB" w:rsidRDefault="00DD5AFB" w:rsidP="00DD5AFB">
      <w:pPr>
        <w:ind w:left="66"/>
        <w:rPr>
          <w:rFonts w:ascii="Arial" w:hAnsi="Arial"/>
          <w:sz w:val="22"/>
          <w:szCs w:val="22"/>
        </w:rPr>
      </w:pPr>
    </w:p>
    <w:p w:rsidR="00186618" w:rsidRPr="00186618" w:rsidRDefault="00186618" w:rsidP="00DD5AFB">
      <w:pPr>
        <w:ind w:left="66"/>
        <w:rPr>
          <w:rFonts w:ascii="Arial" w:hAnsi="Arial"/>
          <w:b/>
          <w:sz w:val="22"/>
          <w:szCs w:val="22"/>
        </w:rPr>
      </w:pPr>
      <w:r w:rsidRPr="00186618">
        <w:rPr>
          <w:rFonts w:ascii="Arial" w:hAnsi="Arial"/>
          <w:b/>
          <w:sz w:val="22"/>
          <w:szCs w:val="22"/>
        </w:rPr>
        <w:t>Inleidende demo-proef</w:t>
      </w:r>
    </w:p>
    <w:p w:rsidR="00290A67" w:rsidRDefault="00290A6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Deze demo-proef is bedoeld als een eerste kennismaking met colorimetrie.</w:t>
      </w:r>
      <w:r w:rsidR="008B4175">
        <w:rPr>
          <w:rFonts w:ascii="Arial" w:hAnsi="Arial"/>
          <w:sz w:val="22"/>
          <w:szCs w:val="22"/>
        </w:rPr>
        <w:t xml:space="preserve"> Leerlingen krijgen het voorschrift en kunnen tijdens de demo meelezen</w:t>
      </w:r>
      <w:r w:rsidR="00C309DB">
        <w:rPr>
          <w:rFonts w:ascii="Arial" w:hAnsi="Arial"/>
          <w:sz w:val="22"/>
          <w:szCs w:val="22"/>
        </w:rPr>
        <w:t>,</w:t>
      </w:r>
      <w:r w:rsidR="008B4175">
        <w:rPr>
          <w:rFonts w:ascii="Arial" w:hAnsi="Arial"/>
          <w:sz w:val="22"/>
          <w:szCs w:val="22"/>
        </w:rPr>
        <w:t xml:space="preserve"> de afgelezen extincties invullen</w:t>
      </w:r>
      <w:r w:rsidR="00C309DB">
        <w:rPr>
          <w:rFonts w:ascii="Arial" w:hAnsi="Arial"/>
          <w:sz w:val="22"/>
          <w:szCs w:val="22"/>
        </w:rPr>
        <w:t xml:space="preserve">, een </w:t>
      </w:r>
      <w:proofErr w:type="spellStart"/>
      <w:r w:rsidR="00C309DB">
        <w:rPr>
          <w:rFonts w:ascii="Arial" w:hAnsi="Arial"/>
          <w:sz w:val="22"/>
          <w:szCs w:val="22"/>
        </w:rPr>
        <w:t>ijklijn</w:t>
      </w:r>
      <w:proofErr w:type="spellEnd"/>
      <w:r w:rsidR="00C309DB">
        <w:rPr>
          <w:rFonts w:ascii="Arial" w:hAnsi="Arial"/>
          <w:sz w:val="22"/>
          <w:szCs w:val="22"/>
        </w:rPr>
        <w:t xml:space="preserve"> maken en de hoeveelheid E133 berekenen</w:t>
      </w:r>
      <w:r w:rsidR="008B4175">
        <w:rPr>
          <w:rFonts w:ascii="Arial" w:hAnsi="Arial"/>
          <w:sz w:val="22"/>
          <w:szCs w:val="22"/>
        </w:rPr>
        <w:t>.</w:t>
      </w:r>
    </w:p>
    <w:p w:rsidR="009D017D" w:rsidRDefault="009D017D" w:rsidP="009D017D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Deze demo proef is een aanpassing van de proef M&amp;M blauw. Een voordeel van deze proef is dat de oplossing niet hoeft te worden gecentrifugeerd. </w:t>
      </w: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290A67" w:rsidRDefault="00290A6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Tijdens de demo kan de theorie van de colorimetrie </w:t>
      </w:r>
      <w:r w:rsidR="005F4EA4">
        <w:rPr>
          <w:rFonts w:ascii="Arial" w:hAnsi="Arial"/>
          <w:sz w:val="22"/>
          <w:szCs w:val="22"/>
        </w:rPr>
        <w:t xml:space="preserve">en de werking van de colorimeter </w:t>
      </w:r>
      <w:r>
        <w:rPr>
          <w:rFonts w:ascii="Arial" w:hAnsi="Arial"/>
          <w:sz w:val="22"/>
          <w:szCs w:val="22"/>
        </w:rPr>
        <w:t>worden uitgelegd</w:t>
      </w:r>
      <w:r w:rsidR="00502CD3">
        <w:rPr>
          <w:rFonts w:ascii="Arial" w:hAnsi="Arial"/>
          <w:sz w:val="22"/>
          <w:szCs w:val="22"/>
        </w:rPr>
        <w:t xml:space="preserve"> (zie verderop)</w:t>
      </w:r>
      <w:r>
        <w:rPr>
          <w:rFonts w:ascii="Arial" w:hAnsi="Arial"/>
          <w:sz w:val="22"/>
          <w:szCs w:val="22"/>
        </w:rPr>
        <w:t>. Bovendien kan de instructie v</w:t>
      </w:r>
      <w:r w:rsidR="001216B1">
        <w:rPr>
          <w:rFonts w:ascii="Arial" w:hAnsi="Arial"/>
          <w:sz w:val="22"/>
          <w:szCs w:val="22"/>
        </w:rPr>
        <w:t xml:space="preserve">oor </w:t>
      </w:r>
      <w:r>
        <w:rPr>
          <w:rFonts w:ascii="Arial" w:hAnsi="Arial"/>
          <w:sz w:val="22"/>
          <w:szCs w:val="22"/>
        </w:rPr>
        <w:t>het pipetteren</w:t>
      </w:r>
      <w:r w:rsidR="002E6E7B">
        <w:rPr>
          <w:rFonts w:ascii="Arial" w:hAnsi="Arial"/>
          <w:sz w:val="22"/>
          <w:szCs w:val="22"/>
        </w:rPr>
        <w:t>,</w:t>
      </w:r>
      <w:r w:rsidR="00186618">
        <w:rPr>
          <w:rFonts w:ascii="Arial" w:hAnsi="Arial"/>
          <w:sz w:val="22"/>
          <w:szCs w:val="22"/>
        </w:rPr>
        <w:t xml:space="preserve"> het hanteren van cuvetten</w:t>
      </w:r>
      <w:r w:rsidR="002E6E7B">
        <w:rPr>
          <w:rFonts w:ascii="Arial" w:hAnsi="Arial"/>
          <w:sz w:val="22"/>
          <w:szCs w:val="22"/>
        </w:rPr>
        <w:t xml:space="preserve"> en alle andere praktische handelingen</w:t>
      </w:r>
      <w:r w:rsidR="00186618">
        <w:rPr>
          <w:rFonts w:ascii="Arial" w:hAnsi="Arial"/>
          <w:sz w:val="22"/>
          <w:szCs w:val="22"/>
        </w:rPr>
        <w:t xml:space="preserve"> </w:t>
      </w:r>
      <w:r w:rsidR="0001293A">
        <w:rPr>
          <w:rFonts w:ascii="Arial" w:hAnsi="Arial"/>
          <w:sz w:val="22"/>
          <w:szCs w:val="22"/>
        </w:rPr>
        <w:t xml:space="preserve">aan de hand van de proef worden </w:t>
      </w:r>
      <w:r>
        <w:rPr>
          <w:rFonts w:ascii="Arial" w:hAnsi="Arial"/>
          <w:sz w:val="22"/>
          <w:szCs w:val="22"/>
        </w:rPr>
        <w:t xml:space="preserve">gegeven. </w:t>
      </w:r>
    </w:p>
    <w:p w:rsidR="0001293A" w:rsidRDefault="0001293A" w:rsidP="00DD5AFB">
      <w:pPr>
        <w:ind w:left="66"/>
        <w:rPr>
          <w:rFonts w:ascii="Arial" w:hAnsi="Arial"/>
          <w:sz w:val="22"/>
          <w:szCs w:val="22"/>
        </w:rPr>
      </w:pPr>
    </w:p>
    <w:p w:rsidR="00186618" w:rsidRPr="00186618" w:rsidRDefault="00D16C8C" w:rsidP="00DD5AFB">
      <w:pPr>
        <w:ind w:left="6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 werking van de </w:t>
      </w:r>
      <w:r w:rsidR="008933F7">
        <w:rPr>
          <w:rFonts w:ascii="Arial" w:hAnsi="Arial"/>
          <w:b/>
          <w:sz w:val="22"/>
          <w:szCs w:val="22"/>
        </w:rPr>
        <w:t>BLANCO-toets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 de transmissie te kunnen </w:t>
      </w:r>
      <w:r w:rsidR="00502CD3">
        <w:rPr>
          <w:rFonts w:ascii="Arial" w:hAnsi="Arial"/>
          <w:sz w:val="22"/>
          <w:szCs w:val="22"/>
        </w:rPr>
        <w:t>be</w:t>
      </w:r>
      <w:r>
        <w:rPr>
          <w:rFonts w:ascii="Arial" w:hAnsi="Arial"/>
          <w:sz w:val="22"/>
          <w:szCs w:val="22"/>
        </w:rPr>
        <w:t xml:space="preserve">rekenen moet </w:t>
      </w:r>
      <w:r w:rsidR="00502CD3">
        <w:rPr>
          <w:rFonts w:ascii="Arial" w:hAnsi="Arial"/>
          <w:sz w:val="22"/>
          <w:szCs w:val="22"/>
        </w:rPr>
        <w:t>de colorimeter</w:t>
      </w:r>
      <w:r>
        <w:rPr>
          <w:rFonts w:ascii="Arial" w:hAnsi="Arial"/>
          <w:sz w:val="22"/>
          <w:szCs w:val="22"/>
        </w:rPr>
        <w:t xml:space="preserve"> de intensiteit van de invallende lichtstraal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</w:t>
      </w:r>
      <w:r w:rsidRPr="00D16C8C">
        <w:rPr>
          <w:rFonts w:ascii="Arial" w:hAnsi="Arial"/>
          <w:sz w:val="22"/>
          <w:szCs w:val="22"/>
        </w:rPr>
        <w:t>én</w:t>
      </w:r>
      <w:r>
        <w:rPr>
          <w:rFonts w:ascii="Arial" w:hAnsi="Arial"/>
          <w:sz w:val="22"/>
          <w:szCs w:val="22"/>
        </w:rPr>
        <w:t xml:space="preserve"> van de uittredende lichtstraal </w:t>
      </w:r>
      <w:r w:rsidRPr="00BD68FF">
        <w:rPr>
          <w:b/>
          <w:sz w:val="22"/>
          <w:szCs w:val="22"/>
        </w:rPr>
        <w:t>I</w:t>
      </w:r>
      <w:r w:rsidRPr="00BD68F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weten. De sensor van de colorimeter kan alléén de uittredende lichtbundel </w:t>
      </w:r>
      <w:r w:rsidR="00905E2E" w:rsidRPr="00BD68FF">
        <w:rPr>
          <w:b/>
          <w:sz w:val="22"/>
          <w:szCs w:val="22"/>
        </w:rPr>
        <w:t>I</w:t>
      </w:r>
      <w:r w:rsidR="00905E2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meten</w:t>
      </w:r>
      <w:r w:rsidR="002E6E7B">
        <w:rPr>
          <w:rFonts w:ascii="Arial" w:hAnsi="Arial"/>
          <w:sz w:val="22"/>
          <w:szCs w:val="22"/>
        </w:rPr>
        <w:t xml:space="preserve"> want alleen d</w:t>
      </w:r>
      <w:r w:rsidR="002527E7">
        <w:rPr>
          <w:rFonts w:ascii="Arial" w:hAnsi="Arial"/>
          <w:sz w:val="22"/>
          <w:szCs w:val="22"/>
        </w:rPr>
        <w:t>áá</w:t>
      </w:r>
      <w:r w:rsidR="002E6E7B">
        <w:rPr>
          <w:rFonts w:ascii="Arial" w:hAnsi="Arial"/>
          <w:sz w:val="22"/>
          <w:szCs w:val="22"/>
        </w:rPr>
        <w:t xml:space="preserve">r zit </w:t>
      </w:r>
      <w:r w:rsidR="00A964C8">
        <w:rPr>
          <w:rFonts w:ascii="Arial" w:hAnsi="Arial"/>
          <w:sz w:val="22"/>
          <w:szCs w:val="22"/>
        </w:rPr>
        <w:t>de</w:t>
      </w:r>
      <w:r w:rsidR="002E6E7B">
        <w:rPr>
          <w:rFonts w:ascii="Arial" w:hAnsi="Arial"/>
          <w:sz w:val="22"/>
          <w:szCs w:val="22"/>
        </w:rPr>
        <w:t xml:space="preserve"> sensor.</w:t>
      </w:r>
      <w:r>
        <w:rPr>
          <w:rFonts w:ascii="Arial" w:hAnsi="Arial"/>
          <w:sz w:val="22"/>
          <w:szCs w:val="22"/>
        </w:rPr>
        <w:t xml:space="preserve"> Hoe doet hij dat dan?</w:t>
      </w:r>
    </w:p>
    <w:p w:rsidR="00687B80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Als je op de BLANCO-</w:t>
      </w:r>
      <w:r w:rsidR="00905E2E">
        <w:rPr>
          <w:rFonts w:ascii="Arial" w:hAnsi="Arial"/>
          <w:sz w:val="22"/>
          <w:szCs w:val="22"/>
        </w:rPr>
        <w:t>toets</w:t>
      </w:r>
      <w:r>
        <w:rPr>
          <w:rFonts w:ascii="Arial" w:hAnsi="Arial"/>
          <w:sz w:val="22"/>
          <w:szCs w:val="22"/>
        </w:rPr>
        <w:t xml:space="preserve"> van de colorimeter drukt zeg je eigenlijk tegen de colorimeter: </w:t>
      </w:r>
    </w:p>
    <w:p w:rsidR="00D16C8C" w:rsidRPr="002E6E7B" w:rsidRDefault="00D16C8C" w:rsidP="00DD5AFB">
      <w:pPr>
        <w:ind w:left="66"/>
        <w:rPr>
          <w:rFonts w:ascii="Arial" w:hAnsi="Arial"/>
          <w:sz w:val="22"/>
          <w:szCs w:val="22"/>
        </w:rPr>
      </w:pP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 w:rsidR="00687B80">
        <w:rPr>
          <w:sz w:val="22"/>
          <w:szCs w:val="22"/>
          <w:vertAlign w:val="subscript"/>
        </w:rPr>
        <w:t xml:space="preserve"> </w:t>
      </w:r>
      <w:r w:rsidR="00687B80">
        <w:rPr>
          <w:sz w:val="22"/>
          <w:szCs w:val="22"/>
        </w:rPr>
        <w:t xml:space="preserve">= </w:t>
      </w:r>
      <w:r w:rsidR="00687B80" w:rsidRPr="00687B80">
        <w:rPr>
          <w:rFonts w:ascii="Arial" w:hAnsi="Arial" w:cs="Arial"/>
          <w:sz w:val="22"/>
          <w:szCs w:val="22"/>
        </w:rPr>
        <w:t xml:space="preserve">de intensiteit </w:t>
      </w:r>
      <w:r w:rsidR="00687B80" w:rsidRPr="00BD68FF">
        <w:rPr>
          <w:b/>
          <w:sz w:val="22"/>
          <w:szCs w:val="22"/>
        </w:rPr>
        <w:t>I</w:t>
      </w:r>
      <w:r w:rsidR="00687B80" w:rsidRPr="00687B80">
        <w:rPr>
          <w:sz w:val="22"/>
          <w:szCs w:val="22"/>
        </w:rPr>
        <w:t xml:space="preserve"> </w:t>
      </w:r>
      <w:r w:rsidR="00687B80" w:rsidRPr="00687B80">
        <w:rPr>
          <w:rFonts w:ascii="Arial" w:hAnsi="Arial" w:cs="Arial"/>
          <w:sz w:val="22"/>
          <w:szCs w:val="22"/>
        </w:rPr>
        <w:t xml:space="preserve">die </w:t>
      </w:r>
      <w:r w:rsidR="0001293A">
        <w:rPr>
          <w:rFonts w:ascii="Arial" w:hAnsi="Arial" w:cs="Arial"/>
          <w:sz w:val="22"/>
          <w:szCs w:val="22"/>
        </w:rPr>
        <w:t>de sensor</w:t>
      </w:r>
      <w:r w:rsidR="00687B80" w:rsidRPr="00687B80">
        <w:rPr>
          <w:rFonts w:ascii="Arial" w:hAnsi="Arial" w:cs="Arial"/>
          <w:sz w:val="22"/>
          <w:szCs w:val="22"/>
        </w:rPr>
        <w:t xml:space="preserve"> nu meet</w:t>
      </w:r>
      <w:r w:rsidR="00687B80"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. </w:t>
      </w:r>
      <w:r w:rsidR="002E6E7B">
        <w:rPr>
          <w:rFonts w:ascii="Arial" w:hAnsi="Arial"/>
          <w:sz w:val="22"/>
          <w:szCs w:val="22"/>
        </w:rPr>
        <w:t xml:space="preserve">De colorimeter onthoud deze waarde voor </w:t>
      </w:r>
      <w:r w:rsidR="002E6E7B" w:rsidRPr="00BD68FF">
        <w:rPr>
          <w:b/>
          <w:sz w:val="22"/>
          <w:szCs w:val="22"/>
        </w:rPr>
        <w:t>I</w:t>
      </w:r>
      <w:r w:rsidR="002E6E7B" w:rsidRPr="00BD68FF">
        <w:rPr>
          <w:b/>
          <w:sz w:val="22"/>
          <w:szCs w:val="22"/>
          <w:vertAlign w:val="subscript"/>
        </w:rPr>
        <w:t>0</w:t>
      </w:r>
      <w:r w:rsidR="002E6E7B">
        <w:rPr>
          <w:rFonts w:ascii="Arial" w:hAnsi="Arial"/>
          <w:sz w:val="22"/>
          <w:szCs w:val="22"/>
        </w:rPr>
        <w:t xml:space="preserve"> en berekent hiermee de transmissie </w:t>
      </w:r>
      <w:r w:rsidR="002E6E7B" w:rsidRPr="00BD68FF">
        <w:rPr>
          <w:b/>
          <w:sz w:val="22"/>
          <w:szCs w:val="22"/>
        </w:rPr>
        <w:t>T</w:t>
      </w:r>
      <w:r w:rsidR="002E6E7B">
        <w:rPr>
          <w:rFonts w:ascii="Arial" w:hAnsi="Arial"/>
          <w:sz w:val="22"/>
          <w:szCs w:val="22"/>
        </w:rPr>
        <w:t>.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Stel dat de sensor een waarde van </w:t>
      </w:r>
      <w:r w:rsidR="00687B80" w:rsidRPr="00BD68FF">
        <w:rPr>
          <w:b/>
          <w:sz w:val="22"/>
          <w:szCs w:val="22"/>
        </w:rPr>
        <w:t>I</w:t>
      </w:r>
      <w:r w:rsidR="00687B80"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sz w:val="22"/>
          <w:szCs w:val="22"/>
        </w:rPr>
        <w:t>13842</w:t>
      </w:r>
      <w:r w:rsidR="002E6E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meet bij de blanco-oplossing. </w:t>
      </w:r>
      <w:r w:rsidR="00866303">
        <w:rPr>
          <w:rFonts w:ascii="Arial" w:hAnsi="Arial"/>
          <w:sz w:val="22"/>
          <w:szCs w:val="22"/>
        </w:rPr>
        <w:t xml:space="preserve">Als je op dat moment op de BLANCO-toets drukt wordt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13842.</w:t>
      </w:r>
      <w:r w:rsidR="00F37B0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Het cuvet zit </w:t>
      </w:r>
      <w:r w:rsidR="002E6E7B">
        <w:rPr>
          <w:rFonts w:ascii="Arial" w:hAnsi="Arial"/>
          <w:sz w:val="22"/>
          <w:szCs w:val="22"/>
        </w:rPr>
        <w:t xml:space="preserve">op dat moment </w:t>
      </w:r>
      <w:r>
        <w:rPr>
          <w:rFonts w:ascii="Arial" w:hAnsi="Arial"/>
          <w:sz w:val="22"/>
          <w:szCs w:val="22"/>
        </w:rPr>
        <w:t xml:space="preserve">in de colorimeter, dus </w:t>
      </w:r>
      <w:r w:rsidRPr="00BD68FF">
        <w:rPr>
          <w:b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is </w:t>
      </w:r>
      <w:r w:rsidR="0001293A">
        <w:rPr>
          <w:rFonts w:ascii="Arial" w:hAnsi="Arial"/>
          <w:sz w:val="22"/>
          <w:szCs w:val="22"/>
        </w:rPr>
        <w:t xml:space="preserve">ook </w:t>
      </w:r>
      <w:r w:rsidR="00687B80">
        <w:rPr>
          <w:rFonts w:ascii="Arial" w:hAnsi="Arial"/>
          <w:sz w:val="22"/>
          <w:szCs w:val="22"/>
        </w:rPr>
        <w:t>nog steeds</w:t>
      </w:r>
      <w:r w:rsidR="00BA336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13842.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(13842/13842)x100% = 100%</w:t>
      </w:r>
      <w:r w:rsidR="002E6E7B">
        <w:rPr>
          <w:rFonts w:ascii="Arial" w:hAnsi="Arial"/>
          <w:sz w:val="22"/>
          <w:szCs w:val="22"/>
        </w:rPr>
        <w:t xml:space="preserve">. Vandaar dat de colorimeter aangeeft </w:t>
      </w:r>
      <w:r w:rsidR="002E6E7B" w:rsidRPr="00BD68FF">
        <w:rPr>
          <w:b/>
          <w:sz w:val="22"/>
          <w:szCs w:val="22"/>
        </w:rPr>
        <w:t>T</w:t>
      </w:r>
      <w:r w:rsidR="002E6E7B">
        <w:rPr>
          <w:rFonts w:ascii="Arial" w:hAnsi="Arial"/>
          <w:sz w:val="22"/>
          <w:szCs w:val="22"/>
        </w:rPr>
        <w:t>=100</w:t>
      </w:r>
      <w:r w:rsidR="00FA6CD7">
        <w:rPr>
          <w:rFonts w:ascii="Arial" w:hAnsi="Arial"/>
          <w:sz w:val="22"/>
          <w:szCs w:val="22"/>
        </w:rPr>
        <w:t>,0</w:t>
      </w:r>
      <w:r w:rsidR="002E6E7B">
        <w:rPr>
          <w:rFonts w:ascii="Arial" w:hAnsi="Arial"/>
          <w:sz w:val="22"/>
          <w:szCs w:val="22"/>
        </w:rPr>
        <w:t xml:space="preserve">% als je op de BLANCO-toets </w:t>
      </w:r>
      <w:r w:rsidR="00866303">
        <w:rPr>
          <w:rFonts w:ascii="Arial" w:hAnsi="Arial"/>
          <w:sz w:val="22"/>
          <w:szCs w:val="22"/>
        </w:rPr>
        <w:t>hebt ge</w:t>
      </w:r>
      <w:r w:rsidR="002E6E7B">
        <w:rPr>
          <w:rFonts w:ascii="Arial" w:hAnsi="Arial"/>
          <w:sz w:val="22"/>
          <w:szCs w:val="22"/>
        </w:rPr>
        <w:t>drukt.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</w:p>
    <w:p w:rsidR="006D0D35" w:rsidRPr="002E6E7B" w:rsidRDefault="006D0D35" w:rsidP="00DD5AFB">
      <w:pPr>
        <w:ind w:left="66"/>
        <w:rPr>
          <w:rFonts w:ascii="Arial" w:hAnsi="Arial"/>
          <w:b/>
          <w:sz w:val="22"/>
          <w:szCs w:val="22"/>
        </w:rPr>
      </w:pPr>
      <w:r w:rsidRPr="002E6E7B">
        <w:rPr>
          <w:rFonts w:ascii="Arial" w:hAnsi="Arial"/>
          <w:b/>
          <w:sz w:val="22"/>
          <w:szCs w:val="22"/>
        </w:rPr>
        <w:t xml:space="preserve">Waarom </w:t>
      </w:r>
      <w:r w:rsidR="008933F7">
        <w:rPr>
          <w:rFonts w:ascii="Arial" w:hAnsi="Arial"/>
          <w:b/>
          <w:sz w:val="22"/>
          <w:szCs w:val="22"/>
        </w:rPr>
        <w:t>geeft</w:t>
      </w:r>
      <w:r w:rsidR="00502CD3">
        <w:rPr>
          <w:rFonts w:ascii="Arial" w:hAnsi="Arial"/>
          <w:b/>
          <w:sz w:val="22"/>
          <w:szCs w:val="22"/>
        </w:rPr>
        <w:t xml:space="preserve"> de transmissie </w:t>
      </w:r>
      <w:r w:rsidRPr="00F0511C">
        <w:rPr>
          <w:b/>
          <w:sz w:val="22"/>
          <w:szCs w:val="22"/>
        </w:rPr>
        <w:t>T</w:t>
      </w:r>
      <w:r w:rsidRPr="002E6E7B">
        <w:rPr>
          <w:rFonts w:ascii="Arial" w:hAnsi="Arial"/>
          <w:b/>
          <w:sz w:val="22"/>
          <w:szCs w:val="22"/>
        </w:rPr>
        <w:t xml:space="preserve"> </w:t>
      </w:r>
      <w:r w:rsidR="008933F7">
        <w:rPr>
          <w:rFonts w:ascii="Arial" w:hAnsi="Arial"/>
          <w:b/>
          <w:sz w:val="22"/>
          <w:szCs w:val="22"/>
        </w:rPr>
        <w:t xml:space="preserve">een kromme </w:t>
      </w:r>
      <w:proofErr w:type="spellStart"/>
      <w:r w:rsidR="008933F7">
        <w:rPr>
          <w:rFonts w:ascii="Arial" w:hAnsi="Arial"/>
          <w:b/>
          <w:sz w:val="22"/>
          <w:szCs w:val="22"/>
        </w:rPr>
        <w:t>ijklijn</w:t>
      </w:r>
      <w:proofErr w:type="spellEnd"/>
      <w:r w:rsidRPr="002E6E7B">
        <w:rPr>
          <w:rFonts w:ascii="Arial" w:hAnsi="Arial"/>
          <w:b/>
          <w:sz w:val="22"/>
          <w:szCs w:val="22"/>
        </w:rPr>
        <w:t>?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 dit uit te leggen bespreek ik </w:t>
      </w:r>
      <w:r w:rsidR="008B4175">
        <w:rPr>
          <w:rFonts w:ascii="Arial" w:hAnsi="Arial"/>
          <w:sz w:val="22"/>
          <w:szCs w:val="22"/>
        </w:rPr>
        <w:t xml:space="preserve">(en teken op het bord) </w:t>
      </w:r>
      <w:r>
        <w:rPr>
          <w:rFonts w:ascii="Arial" w:hAnsi="Arial"/>
          <w:sz w:val="22"/>
          <w:szCs w:val="22"/>
        </w:rPr>
        <w:t>de volgende situatie: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Stel, je hebt een kleurstofoplossing van 1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 waar</w:t>
      </w:r>
      <w:r w:rsidR="00A50FCD">
        <w:rPr>
          <w:rFonts w:ascii="Arial" w:hAnsi="Arial"/>
          <w:sz w:val="22"/>
          <w:szCs w:val="22"/>
        </w:rPr>
        <w:t>bij</w:t>
      </w:r>
      <w:r>
        <w:rPr>
          <w:rFonts w:ascii="Arial" w:hAnsi="Arial"/>
          <w:sz w:val="22"/>
          <w:szCs w:val="22"/>
        </w:rPr>
        <w:t xml:space="preserve"> de transmissie </w:t>
      </w:r>
      <w:r w:rsidRPr="00BD68FF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=50%.</w:t>
      </w:r>
    </w:p>
    <w:p w:rsidR="006D0D35" w:rsidRDefault="006D0D35" w:rsidP="001E0FD4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Wat is dan de transmissie van een oplossing van 2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</w:t>
      </w:r>
      <w:r w:rsidR="001E0FD4">
        <w:rPr>
          <w:rFonts w:ascii="Arial" w:hAnsi="Arial"/>
          <w:sz w:val="22"/>
          <w:szCs w:val="22"/>
        </w:rPr>
        <w:t>?</w:t>
      </w:r>
    </w:p>
    <w:p w:rsidR="008B417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Bij 2 </w:t>
      </w:r>
      <w:proofErr w:type="spellStart"/>
      <w:r w:rsidR="0090306A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komt de lichtstraal 2x zoveel kleurstofmoleculen tegen. Dat is hetzelfde als twee cuvetten met </w:t>
      </w:r>
      <w:r w:rsidR="0001293A">
        <w:rPr>
          <w:rFonts w:ascii="Arial" w:hAnsi="Arial"/>
          <w:sz w:val="22"/>
          <w:szCs w:val="22"/>
        </w:rPr>
        <w:t xml:space="preserve">elk </w:t>
      </w:r>
      <w:r>
        <w:rPr>
          <w:rFonts w:ascii="Arial" w:hAnsi="Arial"/>
          <w:sz w:val="22"/>
          <w:szCs w:val="22"/>
        </w:rPr>
        <w:t xml:space="preserve">1 </w:t>
      </w:r>
      <w:proofErr w:type="spellStart"/>
      <w:r w:rsidR="0001293A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achter elkaar. </w:t>
      </w:r>
      <w:r w:rsidR="008B4175">
        <w:rPr>
          <w:rFonts w:ascii="Arial" w:hAnsi="Arial"/>
          <w:sz w:val="22"/>
          <w:szCs w:val="22"/>
        </w:rPr>
        <w:t xml:space="preserve">Probeer maar! Je ziet dat één </w:t>
      </w:r>
      <w:proofErr w:type="spellStart"/>
      <w:r w:rsidR="008B4175">
        <w:rPr>
          <w:rFonts w:ascii="Arial" w:hAnsi="Arial"/>
          <w:sz w:val="22"/>
          <w:szCs w:val="22"/>
        </w:rPr>
        <w:t>cuvet</w:t>
      </w:r>
      <w:proofErr w:type="spellEnd"/>
      <w:r w:rsidR="008B4175">
        <w:rPr>
          <w:rFonts w:ascii="Arial" w:hAnsi="Arial"/>
          <w:sz w:val="22"/>
          <w:szCs w:val="22"/>
        </w:rPr>
        <w:t xml:space="preserve"> met 2</w:t>
      </w:r>
      <w:r w:rsidR="0090306A">
        <w:rPr>
          <w:rFonts w:ascii="Arial" w:hAnsi="Arial"/>
          <w:sz w:val="22"/>
          <w:szCs w:val="22"/>
        </w:rPr>
        <w:t xml:space="preserve"> </w:t>
      </w:r>
      <w:proofErr w:type="spellStart"/>
      <w:r w:rsidR="008B4175">
        <w:rPr>
          <w:rFonts w:ascii="Arial" w:hAnsi="Arial"/>
          <w:sz w:val="22"/>
          <w:szCs w:val="22"/>
        </w:rPr>
        <w:t>mmol</w:t>
      </w:r>
      <w:proofErr w:type="spellEnd"/>
      <w:r w:rsidR="008B4175">
        <w:rPr>
          <w:rFonts w:ascii="Arial" w:hAnsi="Arial"/>
          <w:sz w:val="22"/>
          <w:szCs w:val="22"/>
        </w:rPr>
        <w:t xml:space="preserve">/L </w:t>
      </w:r>
      <w:r w:rsidR="005F4EA4">
        <w:rPr>
          <w:rFonts w:ascii="Arial" w:hAnsi="Arial"/>
          <w:sz w:val="22"/>
          <w:szCs w:val="22"/>
        </w:rPr>
        <w:t xml:space="preserve">precies </w:t>
      </w:r>
      <w:r w:rsidR="008B4175">
        <w:rPr>
          <w:rFonts w:ascii="Arial" w:hAnsi="Arial"/>
          <w:sz w:val="22"/>
          <w:szCs w:val="22"/>
        </w:rPr>
        <w:t xml:space="preserve">even donker gekleurd is als twee cuvetten met elk 1 </w:t>
      </w:r>
      <w:proofErr w:type="spellStart"/>
      <w:r w:rsidR="008B4175">
        <w:rPr>
          <w:rFonts w:ascii="Arial" w:hAnsi="Arial"/>
          <w:sz w:val="22"/>
          <w:szCs w:val="22"/>
        </w:rPr>
        <w:t>mmol</w:t>
      </w:r>
      <w:proofErr w:type="spellEnd"/>
      <w:r w:rsidR="008B4175">
        <w:rPr>
          <w:rFonts w:ascii="Arial" w:hAnsi="Arial"/>
          <w:sz w:val="22"/>
          <w:szCs w:val="22"/>
        </w:rPr>
        <w:t xml:space="preserve">/L achter elkaar. </w:t>
      </w:r>
    </w:p>
    <w:p w:rsidR="00E341B4" w:rsidRDefault="00E341B4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Met platte flessen kan je dit goed aan de klas laten zien.</w:t>
      </w:r>
    </w:p>
    <w:p w:rsidR="00186618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Het tweede cuvet absorbeert opnieuw 50% van de 50% die er in valt dus komt er </w:t>
      </w:r>
      <w:r w:rsidR="00A964C8">
        <w:rPr>
          <w:rFonts w:ascii="Arial" w:hAnsi="Arial"/>
          <w:sz w:val="22"/>
          <w:szCs w:val="22"/>
        </w:rPr>
        <w:t xml:space="preserve">nog maar </w:t>
      </w:r>
      <w:r>
        <w:rPr>
          <w:rFonts w:ascii="Arial" w:hAnsi="Arial"/>
          <w:sz w:val="22"/>
          <w:szCs w:val="22"/>
        </w:rPr>
        <w:t xml:space="preserve">25% uit. Bij 3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wordt de transmissie 12,5%, bij 4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 6,</w:t>
      </w:r>
      <w:r w:rsidR="00FA6CD7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5% enz.</w:t>
      </w:r>
    </w:p>
    <w:p w:rsidR="006D0D35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Dit is een exponentieel verband met </w:t>
      </w:r>
      <w:r w:rsidR="002527E7">
        <w:rPr>
          <w:rFonts w:ascii="Arial" w:hAnsi="Arial"/>
          <w:sz w:val="22"/>
          <w:szCs w:val="22"/>
        </w:rPr>
        <w:t xml:space="preserve">(in dit geval) </w:t>
      </w:r>
      <w:r>
        <w:rPr>
          <w:rFonts w:ascii="Arial" w:hAnsi="Arial"/>
          <w:sz w:val="22"/>
          <w:szCs w:val="22"/>
        </w:rPr>
        <w:t xml:space="preserve">een </w:t>
      </w:r>
      <w:proofErr w:type="spellStart"/>
      <w:r>
        <w:rPr>
          <w:rFonts w:ascii="Arial" w:hAnsi="Arial"/>
          <w:sz w:val="22"/>
          <w:szCs w:val="22"/>
        </w:rPr>
        <w:t>halfwaardeconcentratie</w:t>
      </w:r>
      <w:proofErr w:type="spellEnd"/>
      <w:r>
        <w:rPr>
          <w:rFonts w:ascii="Arial" w:hAnsi="Arial"/>
          <w:sz w:val="22"/>
          <w:szCs w:val="22"/>
        </w:rPr>
        <w:t xml:space="preserve"> van 1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/L.</w:t>
      </w:r>
    </w:p>
    <w:p w:rsidR="00E51CBD" w:rsidRDefault="00E51CBD" w:rsidP="00DD5AFB">
      <w:pPr>
        <w:ind w:left="66"/>
        <w:rPr>
          <w:rFonts w:ascii="Arial" w:hAnsi="Arial"/>
          <w:sz w:val="22"/>
          <w:szCs w:val="22"/>
        </w:rPr>
      </w:pPr>
    </w:p>
    <w:p w:rsidR="00680D1F" w:rsidRDefault="00E51CBD" w:rsidP="00E51CBD">
      <w:pPr>
        <w:ind w:left="66"/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909495" cy="11808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9" cy="121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</w:t>
      </w:r>
      <w:r w:rsidR="00680D1F">
        <w:rPr>
          <w:noProof/>
        </w:rPr>
        <w:drawing>
          <wp:inline distT="0" distB="0" distL="0" distR="0">
            <wp:extent cx="2635200" cy="16720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199" cy="170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1F" w:rsidRDefault="00680D1F" w:rsidP="00DD5AFB">
      <w:pPr>
        <w:ind w:left="66"/>
        <w:rPr>
          <w:rFonts w:ascii="Arial" w:hAnsi="Arial"/>
          <w:sz w:val="22"/>
          <w:szCs w:val="22"/>
        </w:rPr>
      </w:pPr>
    </w:p>
    <w:p w:rsidR="00905E2E" w:rsidRPr="00905E2E" w:rsidRDefault="000652DB" w:rsidP="00DD5AFB">
      <w:pPr>
        <w:ind w:left="6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Wiskunde</w:t>
      </w:r>
    </w:p>
    <w:p w:rsidR="005F4EA4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Met een logaritme kan </w:t>
      </w:r>
      <w:r w:rsidR="00905E2E">
        <w:rPr>
          <w:rFonts w:ascii="Arial" w:hAnsi="Arial"/>
          <w:sz w:val="22"/>
          <w:szCs w:val="22"/>
        </w:rPr>
        <w:t xml:space="preserve">van een exponentieel verband </w:t>
      </w:r>
      <w:r>
        <w:rPr>
          <w:rFonts w:ascii="Arial" w:hAnsi="Arial"/>
          <w:sz w:val="22"/>
          <w:szCs w:val="22"/>
        </w:rPr>
        <w:t>een lineair verband worden gemaakt. Een logaritme is een wiskundige bewerking, een knopje op je rekenmachine.</w:t>
      </w:r>
    </w:p>
    <w:p w:rsidR="002B042A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de colorimeter is een rekenmachine ingebouwd die de logaritme uitrekent.</w:t>
      </w:r>
    </w:p>
    <w:p w:rsidR="002B042A" w:rsidRDefault="002B042A" w:rsidP="00DD5AFB">
      <w:pPr>
        <w:ind w:left="66"/>
        <w:rPr>
          <w:rFonts w:ascii="Arial" w:hAnsi="Arial"/>
          <w:sz w:val="22"/>
          <w:szCs w:val="22"/>
        </w:rPr>
      </w:pPr>
    </w:p>
    <w:p w:rsidR="002B042A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Neem je de logaritme van </w:t>
      </w:r>
      <w:r w:rsidRPr="00BD68FF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, dan krijg je een rechte lijn. In principe zou je dit </w:t>
      </w:r>
      <w:r w:rsidR="00687B80">
        <w:rPr>
          <w:rFonts w:ascii="Arial" w:hAnsi="Arial"/>
          <w:sz w:val="22"/>
          <w:szCs w:val="22"/>
        </w:rPr>
        <w:t xml:space="preserve">al </w:t>
      </w:r>
      <w:r>
        <w:rPr>
          <w:rFonts w:ascii="Arial" w:hAnsi="Arial"/>
          <w:sz w:val="22"/>
          <w:szCs w:val="22"/>
        </w:rPr>
        <w:t xml:space="preserve">als </w:t>
      </w:r>
      <w:proofErr w:type="spellStart"/>
      <w:r>
        <w:rPr>
          <w:rFonts w:ascii="Arial" w:hAnsi="Arial"/>
          <w:sz w:val="22"/>
          <w:szCs w:val="22"/>
        </w:rPr>
        <w:t>ijklijn</w:t>
      </w:r>
      <w:proofErr w:type="spellEnd"/>
      <w:r>
        <w:rPr>
          <w:rFonts w:ascii="Arial" w:hAnsi="Arial"/>
          <w:sz w:val="22"/>
          <w:szCs w:val="22"/>
        </w:rPr>
        <w:t xml:space="preserve"> kunnen gebruiken, maar d</w:t>
      </w:r>
      <w:r w:rsidR="002B042A">
        <w:rPr>
          <w:rFonts w:ascii="Arial" w:hAnsi="Arial"/>
          <w:sz w:val="22"/>
          <w:szCs w:val="22"/>
        </w:rPr>
        <w:t xml:space="preserve">e lijn daalt (negatieve </w:t>
      </w:r>
      <w:proofErr w:type="spellStart"/>
      <w:r w:rsidR="002B042A">
        <w:rPr>
          <w:rFonts w:ascii="Arial" w:hAnsi="Arial"/>
          <w:sz w:val="22"/>
          <w:szCs w:val="22"/>
        </w:rPr>
        <w:t>richting</w:t>
      </w:r>
      <w:r w:rsidR="00866303">
        <w:rPr>
          <w:rFonts w:ascii="Arial" w:hAnsi="Arial"/>
          <w:sz w:val="22"/>
          <w:szCs w:val="22"/>
        </w:rPr>
        <w:t>s</w:t>
      </w:r>
      <w:r w:rsidR="002B042A">
        <w:rPr>
          <w:rFonts w:ascii="Arial" w:hAnsi="Arial"/>
          <w:sz w:val="22"/>
          <w:szCs w:val="22"/>
        </w:rPr>
        <w:t>coëfficient</w:t>
      </w:r>
      <w:proofErr w:type="spellEnd"/>
      <w:r w:rsidR="002B042A">
        <w:rPr>
          <w:rFonts w:ascii="Arial" w:hAnsi="Arial"/>
          <w:sz w:val="22"/>
          <w:szCs w:val="22"/>
        </w:rPr>
        <w:t>) en snijd</w:t>
      </w:r>
      <w:r w:rsidR="00687B80">
        <w:rPr>
          <w:rFonts w:ascii="Arial" w:hAnsi="Arial"/>
          <w:sz w:val="22"/>
          <w:szCs w:val="22"/>
        </w:rPr>
        <w:t>t</w:t>
      </w:r>
      <w:r w:rsidR="002B042A">
        <w:rPr>
          <w:rFonts w:ascii="Arial" w:hAnsi="Arial"/>
          <w:sz w:val="22"/>
          <w:szCs w:val="22"/>
        </w:rPr>
        <w:t xml:space="preserve"> de Y-as bij</w:t>
      </w:r>
      <w:r w:rsidR="00866303">
        <w:rPr>
          <w:rFonts w:ascii="Arial" w:hAnsi="Arial"/>
          <w:sz w:val="22"/>
          <w:szCs w:val="22"/>
        </w:rPr>
        <w:t xml:space="preserve"> </w:t>
      </w:r>
      <w:r w:rsidR="002B042A">
        <w:rPr>
          <w:rFonts w:ascii="Arial" w:hAnsi="Arial"/>
          <w:sz w:val="22"/>
          <w:szCs w:val="22"/>
        </w:rPr>
        <w:t>2.</w:t>
      </w:r>
    </w:p>
    <w:p w:rsidR="00905E2E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willen </w:t>
      </w:r>
      <w:r w:rsidR="00905E2E">
        <w:rPr>
          <w:rFonts w:ascii="Arial" w:hAnsi="Arial"/>
          <w:sz w:val="22"/>
          <w:szCs w:val="22"/>
        </w:rPr>
        <w:t xml:space="preserve">liever </w:t>
      </w:r>
      <w:r>
        <w:rPr>
          <w:rFonts w:ascii="Arial" w:hAnsi="Arial"/>
          <w:sz w:val="22"/>
          <w:szCs w:val="22"/>
        </w:rPr>
        <w:t xml:space="preserve">een verband dat evenredig is met de concentratie (positieve </w:t>
      </w:r>
      <w:proofErr w:type="spellStart"/>
      <w:r>
        <w:rPr>
          <w:rFonts w:ascii="Arial" w:hAnsi="Arial"/>
          <w:sz w:val="22"/>
          <w:szCs w:val="22"/>
        </w:rPr>
        <w:t>richtingscoëfficient</w:t>
      </w:r>
      <w:proofErr w:type="spellEnd"/>
      <w:r>
        <w:rPr>
          <w:rFonts w:ascii="Arial" w:hAnsi="Arial"/>
          <w:sz w:val="22"/>
          <w:szCs w:val="22"/>
        </w:rPr>
        <w:t xml:space="preserve"> en een snijpunt Y=0). </w:t>
      </w:r>
    </w:p>
    <w:p w:rsidR="002B042A" w:rsidRDefault="00186618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positieve </w:t>
      </w:r>
      <w:proofErr w:type="spellStart"/>
      <w:r>
        <w:rPr>
          <w:rFonts w:ascii="Arial" w:hAnsi="Arial"/>
          <w:sz w:val="22"/>
          <w:szCs w:val="22"/>
        </w:rPr>
        <w:t>richtingscoëfficient</w:t>
      </w:r>
      <w:proofErr w:type="spellEnd"/>
      <w:r>
        <w:rPr>
          <w:rFonts w:ascii="Arial" w:hAnsi="Arial"/>
          <w:sz w:val="22"/>
          <w:szCs w:val="22"/>
        </w:rPr>
        <w:t xml:space="preserve"> krijg je door </w:t>
      </w:r>
      <w:r w:rsidR="00687B80">
        <w:rPr>
          <w:rFonts w:ascii="Arial" w:hAnsi="Arial"/>
          <w:sz w:val="22"/>
          <w:szCs w:val="22"/>
        </w:rPr>
        <w:t>de negatieve logaritme te nemen (-</w:t>
      </w:r>
      <w:proofErr w:type="spellStart"/>
      <w:r w:rsidR="00687B80">
        <w:rPr>
          <w:rFonts w:ascii="Arial" w:hAnsi="Arial"/>
          <w:sz w:val="22"/>
          <w:szCs w:val="22"/>
        </w:rPr>
        <w:t>log</w:t>
      </w:r>
      <w:r w:rsidR="00687B80" w:rsidRPr="00866303">
        <w:rPr>
          <w:b/>
          <w:sz w:val="24"/>
          <w:szCs w:val="22"/>
        </w:rPr>
        <w:t>T</w:t>
      </w:r>
      <w:proofErr w:type="spellEnd"/>
      <w:r w:rsidR="00687B80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en het snijpunt komt op 0 door er twee bij op te tellen. De formule wordt dan: 2-log</w:t>
      </w:r>
      <w:r w:rsidR="00687B80" w:rsidRPr="00866303">
        <w:rPr>
          <w:b/>
          <w:sz w:val="24"/>
          <w:szCs w:val="22"/>
        </w:rPr>
        <w:t>T</w:t>
      </w:r>
      <w:r w:rsidR="0001293A">
        <w:rPr>
          <w:rFonts w:ascii="Arial" w:hAnsi="Arial"/>
          <w:sz w:val="22"/>
          <w:szCs w:val="22"/>
        </w:rPr>
        <w:t xml:space="preserve">. </w:t>
      </w:r>
    </w:p>
    <w:p w:rsidR="001C3935" w:rsidRDefault="0001293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Dit noemen we de extinctie </w:t>
      </w:r>
      <w:r w:rsidR="001C3935" w:rsidRPr="00BD68FF">
        <w:rPr>
          <w:b/>
          <w:i/>
          <w:sz w:val="22"/>
          <w:szCs w:val="22"/>
        </w:rPr>
        <w:t>E</w:t>
      </w:r>
      <w:r w:rsidR="001C3935">
        <w:rPr>
          <w:rFonts w:ascii="Arial" w:hAnsi="Arial"/>
          <w:sz w:val="22"/>
          <w:szCs w:val="22"/>
        </w:rPr>
        <w:t xml:space="preserve">. </w:t>
      </w:r>
    </w:p>
    <w:p w:rsidR="00D97352" w:rsidRDefault="00D97352" w:rsidP="00DD5AFB">
      <w:pPr>
        <w:ind w:left="66"/>
        <w:rPr>
          <w:rFonts w:ascii="Arial" w:hAnsi="Arial"/>
          <w:sz w:val="22"/>
          <w:szCs w:val="22"/>
        </w:rPr>
      </w:pPr>
    </w:p>
    <w:p w:rsidR="00186618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extinctie </w:t>
      </w:r>
      <w:r w:rsidR="00186618">
        <w:rPr>
          <w:rFonts w:ascii="Arial" w:hAnsi="Arial"/>
          <w:sz w:val="22"/>
          <w:szCs w:val="22"/>
        </w:rPr>
        <w:t>kan op verschillende manieren worden berekend</w:t>
      </w:r>
      <w:r w:rsidR="00687B80">
        <w:rPr>
          <w:rFonts w:ascii="Arial" w:hAnsi="Arial"/>
          <w:sz w:val="22"/>
          <w:szCs w:val="22"/>
        </w:rPr>
        <w:t xml:space="preserve"> want</w:t>
      </w:r>
      <w:r w:rsidR="00186618">
        <w:rPr>
          <w:rFonts w:ascii="Arial" w:hAnsi="Arial"/>
          <w:sz w:val="22"/>
          <w:szCs w:val="22"/>
        </w:rPr>
        <w:t>:</w:t>
      </w:r>
    </w:p>
    <w:p w:rsidR="00186618" w:rsidRDefault="00186618" w:rsidP="00DD5AFB">
      <w:pPr>
        <w:ind w:left="66"/>
        <w:rPr>
          <w:rFonts w:ascii="Arial" w:hAnsi="Arial"/>
          <w:sz w:val="22"/>
          <w:szCs w:val="22"/>
        </w:rPr>
      </w:pPr>
    </w:p>
    <w:p w:rsidR="00186618" w:rsidRPr="009E211B" w:rsidRDefault="00186618" w:rsidP="00DD5AFB">
      <w:pPr>
        <w:ind w:left="66"/>
        <w:rPr>
          <w:b/>
          <w:sz w:val="28"/>
          <w:szCs w:val="22"/>
        </w:rPr>
      </w:pPr>
      <w:r w:rsidRPr="009E211B">
        <w:rPr>
          <w:b/>
          <w:i/>
          <w:sz w:val="28"/>
          <w:szCs w:val="22"/>
        </w:rPr>
        <w:t>E</w:t>
      </w:r>
      <w:r w:rsidRPr="009E211B">
        <w:rPr>
          <w:b/>
          <w:sz w:val="28"/>
          <w:szCs w:val="22"/>
        </w:rPr>
        <w:t xml:space="preserve"> = 2</w:t>
      </w:r>
      <w:r w:rsidRPr="00961560">
        <w:rPr>
          <w:sz w:val="32"/>
          <w:szCs w:val="22"/>
        </w:rPr>
        <w:t>-</w:t>
      </w:r>
      <w:r w:rsidRPr="009E211B">
        <w:rPr>
          <w:b/>
          <w:sz w:val="28"/>
          <w:szCs w:val="22"/>
        </w:rPr>
        <w:t xml:space="preserve">logT  </w:t>
      </w:r>
      <w:r w:rsidR="005F62BF" w:rsidRPr="009E211B">
        <w:rPr>
          <w:b/>
          <w:sz w:val="28"/>
          <w:szCs w:val="22"/>
        </w:rPr>
        <w:t>=</w:t>
      </w:r>
      <w:r w:rsidR="006F7561">
        <w:rPr>
          <w:b/>
          <w:sz w:val="28"/>
          <w:szCs w:val="22"/>
        </w:rPr>
        <w:t xml:space="preserve"> </w:t>
      </w:r>
      <w:r w:rsidR="005F62BF" w:rsidRPr="009E211B">
        <w:rPr>
          <w:b/>
          <w:sz w:val="28"/>
          <w:szCs w:val="22"/>
        </w:rPr>
        <w:t xml:space="preserve"> </w:t>
      </w:r>
      <w:r w:rsidR="005F62BF">
        <w:rPr>
          <w:b/>
          <w:sz w:val="28"/>
          <w:szCs w:val="22"/>
        </w:rPr>
        <w:t>-</w:t>
      </w:r>
      <w:r w:rsidR="005F62BF" w:rsidRPr="009E211B">
        <w:rPr>
          <w:b/>
          <w:sz w:val="28"/>
          <w:szCs w:val="22"/>
        </w:rPr>
        <w:t>log(</w:t>
      </w:r>
      <w:r w:rsidR="005F62BF">
        <w:rPr>
          <w:b/>
          <w:sz w:val="28"/>
          <w:szCs w:val="22"/>
        </w:rPr>
        <w:t>T</w:t>
      </w:r>
      <w:r w:rsidR="005F62BF" w:rsidRPr="009E211B">
        <w:rPr>
          <w:b/>
          <w:sz w:val="28"/>
          <w:szCs w:val="22"/>
        </w:rPr>
        <w:t>/</w:t>
      </w:r>
      <w:r w:rsidR="005F62BF">
        <w:rPr>
          <w:b/>
          <w:sz w:val="28"/>
          <w:szCs w:val="22"/>
        </w:rPr>
        <w:t>100</w:t>
      </w:r>
      <w:r w:rsidR="005F62BF" w:rsidRPr="009E211B">
        <w:rPr>
          <w:b/>
          <w:sz w:val="28"/>
          <w:szCs w:val="22"/>
        </w:rPr>
        <w:t>)</w:t>
      </w:r>
      <w:r w:rsidR="006F7561">
        <w:rPr>
          <w:b/>
          <w:sz w:val="28"/>
          <w:szCs w:val="22"/>
        </w:rPr>
        <w:t xml:space="preserve"> </w:t>
      </w:r>
      <w:r w:rsidR="005F62BF" w:rsidRPr="005F62BF">
        <w:rPr>
          <w:b/>
          <w:sz w:val="28"/>
          <w:szCs w:val="22"/>
        </w:rPr>
        <w:t xml:space="preserve"> </w:t>
      </w:r>
      <w:r w:rsidR="005F62BF" w:rsidRPr="009E211B">
        <w:rPr>
          <w:b/>
          <w:sz w:val="28"/>
          <w:szCs w:val="22"/>
        </w:rPr>
        <w:t xml:space="preserve">= </w:t>
      </w:r>
      <w:r w:rsidR="006F7561">
        <w:rPr>
          <w:b/>
          <w:sz w:val="28"/>
          <w:szCs w:val="22"/>
        </w:rPr>
        <w:t xml:space="preserve"> </w:t>
      </w:r>
      <w:r w:rsidR="005F62BF" w:rsidRPr="009E211B">
        <w:rPr>
          <w:b/>
          <w:sz w:val="28"/>
          <w:szCs w:val="22"/>
        </w:rPr>
        <w:t>log(100/T)</w:t>
      </w:r>
      <w:r w:rsidRPr="009E211B">
        <w:rPr>
          <w:b/>
          <w:sz w:val="28"/>
          <w:szCs w:val="22"/>
        </w:rPr>
        <w:t xml:space="preserve">  = </w:t>
      </w:r>
      <w:r w:rsidR="006F7561">
        <w:rPr>
          <w:b/>
          <w:sz w:val="28"/>
          <w:szCs w:val="22"/>
        </w:rPr>
        <w:t xml:space="preserve"> </w:t>
      </w:r>
      <w:r w:rsidRPr="009E211B">
        <w:rPr>
          <w:b/>
          <w:sz w:val="28"/>
          <w:szCs w:val="22"/>
        </w:rPr>
        <w:t>log(I</w:t>
      </w:r>
      <w:r w:rsidRPr="009E211B">
        <w:rPr>
          <w:b/>
          <w:sz w:val="28"/>
          <w:szCs w:val="22"/>
          <w:vertAlign w:val="subscript"/>
        </w:rPr>
        <w:t>0</w:t>
      </w:r>
      <w:r w:rsidRPr="009E211B">
        <w:rPr>
          <w:b/>
          <w:sz w:val="28"/>
          <w:szCs w:val="22"/>
        </w:rPr>
        <w:t xml:space="preserve">/I) </w:t>
      </w:r>
      <w:r w:rsidR="009E211B">
        <w:rPr>
          <w:b/>
          <w:sz w:val="28"/>
          <w:szCs w:val="22"/>
        </w:rPr>
        <w:t xml:space="preserve"> </w:t>
      </w:r>
      <w:r w:rsidRPr="009E211B">
        <w:rPr>
          <w:b/>
          <w:sz w:val="28"/>
          <w:szCs w:val="22"/>
        </w:rPr>
        <w:t xml:space="preserve">= </w:t>
      </w:r>
      <w:r w:rsidR="006F7561">
        <w:rPr>
          <w:b/>
          <w:sz w:val="28"/>
          <w:szCs w:val="22"/>
        </w:rPr>
        <w:t xml:space="preserve"> </w:t>
      </w:r>
      <w:r w:rsidRPr="00961560">
        <w:rPr>
          <w:sz w:val="32"/>
          <w:szCs w:val="22"/>
        </w:rPr>
        <w:t>-</w:t>
      </w:r>
      <w:r w:rsidRPr="009E211B">
        <w:rPr>
          <w:b/>
          <w:sz w:val="28"/>
          <w:szCs w:val="22"/>
        </w:rPr>
        <w:t>log(I/I</w:t>
      </w:r>
      <w:r w:rsidRPr="009E211B">
        <w:rPr>
          <w:b/>
          <w:sz w:val="28"/>
          <w:szCs w:val="22"/>
          <w:vertAlign w:val="subscript"/>
        </w:rPr>
        <w:t>0</w:t>
      </w:r>
      <w:r w:rsidRPr="009E211B">
        <w:rPr>
          <w:b/>
          <w:sz w:val="28"/>
          <w:szCs w:val="22"/>
        </w:rPr>
        <w:t>)</w:t>
      </w:r>
    </w:p>
    <w:p w:rsidR="00186618" w:rsidRDefault="00186618" w:rsidP="00DD5AFB">
      <w:pPr>
        <w:ind w:left="66"/>
        <w:rPr>
          <w:rFonts w:ascii="Arial" w:hAnsi="Arial"/>
          <w:sz w:val="22"/>
          <w:szCs w:val="22"/>
        </w:rPr>
      </w:pPr>
    </w:p>
    <w:p w:rsidR="006D0D35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</w:t>
      </w:r>
      <w:r w:rsidR="001C3935">
        <w:rPr>
          <w:rFonts w:ascii="Arial" w:hAnsi="Arial"/>
          <w:sz w:val="22"/>
          <w:szCs w:val="22"/>
        </w:rPr>
        <w:t xml:space="preserve">rekenmachine in de </w:t>
      </w:r>
      <w:r w:rsidR="00C309DB">
        <w:rPr>
          <w:rFonts w:ascii="Arial" w:hAnsi="Arial"/>
          <w:sz w:val="22"/>
          <w:szCs w:val="22"/>
        </w:rPr>
        <w:t xml:space="preserve">WESP </w:t>
      </w:r>
      <w:r>
        <w:rPr>
          <w:rFonts w:ascii="Arial" w:hAnsi="Arial"/>
          <w:sz w:val="22"/>
          <w:szCs w:val="22"/>
        </w:rPr>
        <w:t xml:space="preserve">colorimeter gebruikt de formule </w:t>
      </w:r>
      <w:r w:rsidR="00D97352">
        <w:rPr>
          <w:rFonts w:ascii="Arial" w:hAnsi="Arial"/>
          <w:sz w:val="22"/>
          <w:szCs w:val="22"/>
        </w:rPr>
        <w:t>2-</w:t>
      </w:r>
      <w:r>
        <w:rPr>
          <w:rFonts w:ascii="Arial" w:hAnsi="Arial"/>
          <w:sz w:val="22"/>
          <w:szCs w:val="22"/>
        </w:rPr>
        <w:t>log</w:t>
      </w:r>
      <w:r w:rsidR="00D97352" w:rsidRPr="00866303">
        <w:rPr>
          <w:b/>
          <w:sz w:val="24"/>
          <w:szCs w:val="22"/>
        </w:rPr>
        <w:t>T</w:t>
      </w:r>
      <w:r w:rsidR="000652DB">
        <w:rPr>
          <w:rFonts w:ascii="Arial" w:hAnsi="Arial"/>
          <w:sz w:val="22"/>
          <w:szCs w:val="22"/>
        </w:rPr>
        <w:t xml:space="preserve"> maar zou net zo goed één van de </w:t>
      </w:r>
      <w:r w:rsidR="005F62BF">
        <w:rPr>
          <w:rFonts w:ascii="Arial" w:hAnsi="Arial"/>
          <w:sz w:val="22"/>
          <w:szCs w:val="22"/>
        </w:rPr>
        <w:t>4</w:t>
      </w:r>
      <w:r w:rsidR="0015178D">
        <w:rPr>
          <w:rFonts w:ascii="Arial" w:hAnsi="Arial"/>
          <w:sz w:val="22"/>
          <w:szCs w:val="22"/>
        </w:rPr>
        <w:t xml:space="preserve"> </w:t>
      </w:r>
      <w:r w:rsidR="000652DB">
        <w:rPr>
          <w:rFonts w:ascii="Arial" w:hAnsi="Arial"/>
          <w:sz w:val="22"/>
          <w:szCs w:val="22"/>
        </w:rPr>
        <w:t>andere</w:t>
      </w:r>
      <w:r w:rsidR="002527E7">
        <w:rPr>
          <w:rFonts w:ascii="Arial" w:hAnsi="Arial"/>
          <w:sz w:val="22"/>
          <w:szCs w:val="22"/>
        </w:rPr>
        <w:t xml:space="preserve"> </w:t>
      </w:r>
      <w:r w:rsidR="000652DB">
        <w:rPr>
          <w:rFonts w:ascii="Arial" w:hAnsi="Arial"/>
          <w:sz w:val="22"/>
          <w:szCs w:val="22"/>
        </w:rPr>
        <w:t>formules kunnen gebruiken.</w:t>
      </w:r>
    </w:p>
    <w:p w:rsidR="003D1247" w:rsidRDefault="00241FA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="00D97352">
        <w:rPr>
          <w:rFonts w:ascii="Arial" w:hAnsi="Arial"/>
          <w:sz w:val="22"/>
          <w:szCs w:val="22"/>
        </w:rPr>
        <w:t>egels</w:t>
      </w:r>
      <w:r>
        <w:rPr>
          <w:rFonts w:ascii="Arial" w:hAnsi="Arial"/>
          <w:sz w:val="22"/>
          <w:szCs w:val="22"/>
        </w:rPr>
        <w:t xml:space="preserve"> 391 en 392</w:t>
      </w:r>
      <w:r w:rsidR="00D97352">
        <w:rPr>
          <w:rFonts w:ascii="Arial" w:hAnsi="Arial"/>
          <w:sz w:val="22"/>
          <w:szCs w:val="22"/>
        </w:rPr>
        <w:t xml:space="preserve"> uit het </w:t>
      </w:r>
      <w:r w:rsidR="00810E4F">
        <w:rPr>
          <w:rFonts w:ascii="Arial" w:hAnsi="Arial"/>
          <w:sz w:val="22"/>
          <w:szCs w:val="22"/>
        </w:rPr>
        <w:t>firmware-</w:t>
      </w:r>
      <w:r w:rsidR="00D97352">
        <w:rPr>
          <w:rFonts w:ascii="Arial" w:hAnsi="Arial"/>
          <w:sz w:val="22"/>
          <w:szCs w:val="22"/>
        </w:rPr>
        <w:t xml:space="preserve">programma van de </w:t>
      </w:r>
      <w:r w:rsidR="009F3785">
        <w:rPr>
          <w:rFonts w:ascii="Arial" w:hAnsi="Arial"/>
          <w:sz w:val="22"/>
          <w:szCs w:val="22"/>
        </w:rPr>
        <w:t>WESP</w:t>
      </w:r>
      <w:r w:rsidR="00D97352">
        <w:rPr>
          <w:rFonts w:ascii="Arial" w:hAnsi="Arial"/>
          <w:sz w:val="22"/>
          <w:szCs w:val="22"/>
        </w:rPr>
        <w:t xml:space="preserve">:    </w:t>
      </w:r>
    </w:p>
    <w:p w:rsidR="00D97352" w:rsidRDefault="00810C22" w:rsidP="00241FAA">
      <w:pPr>
        <w:ind w:left="5730" w:firstLine="642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557468" cy="359417"/>
            <wp:effectExtent l="0" t="0" r="0" b="0"/>
            <wp:docPr id="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02" cy="3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4F" w:rsidRPr="00D25A4F" w:rsidRDefault="00D25A4F" w:rsidP="00DD5AFB">
      <w:pPr>
        <w:ind w:left="66"/>
        <w:rPr>
          <w:rFonts w:ascii="Arial" w:hAnsi="Arial"/>
          <w:b/>
          <w:sz w:val="22"/>
          <w:szCs w:val="22"/>
        </w:rPr>
      </w:pPr>
      <w:r w:rsidRPr="00D25A4F">
        <w:rPr>
          <w:rFonts w:ascii="Arial" w:hAnsi="Arial"/>
          <w:b/>
          <w:sz w:val="22"/>
          <w:szCs w:val="22"/>
        </w:rPr>
        <w:t>De golflengte</w:t>
      </w:r>
    </w:p>
    <w:p w:rsidR="00D25A4F" w:rsidRDefault="003D124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Door het cuvet gaat wit licht</w:t>
      </w:r>
      <w:r w:rsidR="00D25A4F">
        <w:rPr>
          <w:rFonts w:ascii="Arial" w:hAnsi="Arial"/>
          <w:sz w:val="22"/>
          <w:szCs w:val="22"/>
        </w:rPr>
        <w:t xml:space="preserve"> (alle golflengten van zichtbaar licht)</w:t>
      </w:r>
      <w:r>
        <w:rPr>
          <w:rFonts w:ascii="Arial" w:hAnsi="Arial"/>
          <w:sz w:val="22"/>
          <w:szCs w:val="22"/>
        </w:rPr>
        <w:t xml:space="preserve">. 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sensor </w:t>
      </w:r>
      <w:r w:rsidR="00BD68FF">
        <w:rPr>
          <w:rFonts w:ascii="Arial" w:hAnsi="Arial"/>
          <w:sz w:val="22"/>
          <w:szCs w:val="22"/>
        </w:rPr>
        <w:t xml:space="preserve">van de WESP </w:t>
      </w:r>
      <w:r>
        <w:rPr>
          <w:rFonts w:ascii="Arial" w:hAnsi="Arial"/>
          <w:sz w:val="22"/>
          <w:szCs w:val="22"/>
        </w:rPr>
        <w:t>bestaat eigenlijk uit 8</w:t>
      </w:r>
      <w:r w:rsidR="00D25A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sensoren die elk bij een ander</w:t>
      </w:r>
      <w:r w:rsidR="008933F7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golflengte meten. De blanco levert dan ook voor elke golflengte een waarde voor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. </w:t>
      </w:r>
      <w:r w:rsidR="005F4EA4">
        <w:rPr>
          <w:rFonts w:ascii="Arial" w:hAnsi="Arial"/>
          <w:sz w:val="22"/>
          <w:szCs w:val="22"/>
        </w:rPr>
        <w:t xml:space="preserve">De colorimeter berekent voor elke golflengte </w:t>
      </w:r>
      <w:r w:rsidR="005F4EA4" w:rsidRPr="00BD68FF">
        <w:rPr>
          <w:b/>
          <w:sz w:val="22"/>
          <w:szCs w:val="22"/>
        </w:rPr>
        <w:t>T</w:t>
      </w:r>
      <w:r w:rsidR="005F4EA4">
        <w:rPr>
          <w:rFonts w:ascii="Arial" w:hAnsi="Arial"/>
          <w:sz w:val="22"/>
          <w:szCs w:val="22"/>
        </w:rPr>
        <w:t xml:space="preserve"> en </w:t>
      </w:r>
      <w:r w:rsidR="005F4EA4" w:rsidRPr="00BD68FF">
        <w:rPr>
          <w:b/>
          <w:i/>
          <w:sz w:val="22"/>
          <w:szCs w:val="22"/>
        </w:rPr>
        <w:t>E</w:t>
      </w:r>
      <w:r w:rsidR="005F4EA4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Op het display zie je all</w:t>
      </w:r>
      <w:r w:rsidR="005F4EA4">
        <w:rPr>
          <w:rFonts w:ascii="Arial" w:hAnsi="Arial"/>
          <w:sz w:val="22"/>
          <w:szCs w:val="22"/>
        </w:rPr>
        <w:t>éé</w:t>
      </w:r>
      <w:r>
        <w:rPr>
          <w:rFonts w:ascii="Arial" w:hAnsi="Arial"/>
          <w:sz w:val="22"/>
          <w:szCs w:val="22"/>
        </w:rPr>
        <w:t xml:space="preserve">n de waarden voor de gekozen golflengte. 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</w:p>
    <w:p w:rsidR="00D25A4F" w:rsidRPr="00D25A4F" w:rsidRDefault="00D25A4F" w:rsidP="00DD5AFB">
      <w:pPr>
        <w:ind w:left="66"/>
        <w:rPr>
          <w:rFonts w:ascii="Arial" w:hAnsi="Arial"/>
          <w:b/>
          <w:sz w:val="22"/>
          <w:szCs w:val="22"/>
        </w:rPr>
      </w:pPr>
      <w:r w:rsidRPr="00D25A4F">
        <w:rPr>
          <w:rFonts w:ascii="Arial" w:hAnsi="Arial"/>
          <w:b/>
          <w:sz w:val="22"/>
          <w:szCs w:val="22"/>
        </w:rPr>
        <w:t>Uitwerking</w:t>
      </w:r>
    </w:p>
    <w:p w:rsidR="009620C5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alle extincties tijdens de demo gemeten zijn deel ik mm-papiertjes uit en moeten de leerlingen de resultaten zelf uitwerken. </w:t>
      </w:r>
    </w:p>
    <w:p w:rsidR="009620C5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Opvallend is dat de leerlingen vaak denken dat ze klaar zijn als ze de concentratie uit de </w:t>
      </w:r>
      <w:proofErr w:type="spellStart"/>
      <w:r w:rsidR="00D25A4F">
        <w:rPr>
          <w:rFonts w:ascii="Arial" w:hAnsi="Arial"/>
          <w:sz w:val="22"/>
          <w:szCs w:val="22"/>
        </w:rPr>
        <w:t>ij</w:t>
      </w:r>
      <w:r>
        <w:rPr>
          <w:rFonts w:ascii="Arial" w:hAnsi="Arial"/>
          <w:sz w:val="22"/>
          <w:szCs w:val="22"/>
        </w:rPr>
        <w:t>klijn</w:t>
      </w:r>
      <w:proofErr w:type="spellEnd"/>
      <w:r>
        <w:rPr>
          <w:rFonts w:ascii="Arial" w:hAnsi="Arial"/>
          <w:sz w:val="22"/>
          <w:szCs w:val="22"/>
        </w:rPr>
        <w:t xml:space="preserve"> hebben afgelezen. </w:t>
      </w:r>
      <w:r w:rsidR="002B6993">
        <w:rPr>
          <w:rFonts w:ascii="Arial" w:hAnsi="Arial"/>
          <w:sz w:val="22"/>
          <w:szCs w:val="22"/>
        </w:rPr>
        <w:t xml:space="preserve">De Blue </w:t>
      </w:r>
      <w:proofErr w:type="spellStart"/>
      <w:r w:rsidR="002B6993">
        <w:rPr>
          <w:rFonts w:ascii="Arial" w:hAnsi="Arial"/>
          <w:sz w:val="22"/>
          <w:szCs w:val="22"/>
        </w:rPr>
        <w:t>Curacao</w:t>
      </w:r>
      <w:proofErr w:type="spellEnd"/>
      <w:r w:rsidR="002B6993">
        <w:rPr>
          <w:rFonts w:ascii="Arial" w:hAnsi="Arial"/>
          <w:sz w:val="22"/>
          <w:szCs w:val="22"/>
        </w:rPr>
        <w:t xml:space="preserve"> is 20x verdund.</w:t>
      </w:r>
    </w:p>
    <w:p w:rsidR="001C3935" w:rsidRDefault="001C3935" w:rsidP="00DD5AFB">
      <w:pPr>
        <w:ind w:left="66"/>
        <w:rPr>
          <w:rFonts w:ascii="Arial" w:hAnsi="Arial"/>
          <w:sz w:val="22"/>
          <w:szCs w:val="22"/>
        </w:rPr>
      </w:pPr>
    </w:p>
    <w:p w:rsidR="00C309DB" w:rsidRDefault="00C309DB" w:rsidP="00C309D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Een volgend practicum kunnen leerlingen zelf een colorimetrie-proef doen.</w:t>
      </w:r>
    </w:p>
    <w:p w:rsidR="00C309DB" w:rsidRDefault="00C309DB" w:rsidP="00C309D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Het blijkt in de praktijk niet overbodig om tijdens de eerste vijf minuten van d</w:t>
      </w:r>
      <w:r w:rsidR="00241FAA"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 practicum de instructie van het pipetteren nog even kort te herhalen.</w:t>
      </w: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D25A4F" w:rsidRDefault="00D25A4F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Succes!</w:t>
      </w:r>
    </w:p>
    <w:p w:rsidR="001C3935" w:rsidRDefault="001C39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Frans Killian</w:t>
      </w:r>
    </w:p>
    <w:p w:rsidR="009620C5" w:rsidRPr="00E05A77" w:rsidRDefault="009620C5" w:rsidP="00DD5AFB">
      <w:pPr>
        <w:ind w:left="66"/>
        <w:rPr>
          <w:rFonts w:ascii="Arial" w:hAnsi="Arial"/>
          <w:sz w:val="22"/>
          <w:szCs w:val="22"/>
        </w:rPr>
      </w:pPr>
    </w:p>
    <w:sectPr w:rsidR="009620C5" w:rsidRPr="00E05A77" w:rsidSect="009E211B">
      <w:pgSz w:w="11906" w:h="16838"/>
      <w:pgMar w:top="1134" w:right="1418" w:bottom="720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63D"/>
    <w:multiLevelType w:val="hybridMultilevel"/>
    <w:tmpl w:val="094881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75AE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D3B8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C554C4"/>
    <w:multiLevelType w:val="hybridMultilevel"/>
    <w:tmpl w:val="4DD2F4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3EB"/>
    <w:multiLevelType w:val="hybridMultilevel"/>
    <w:tmpl w:val="AD528D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638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7063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D012CC"/>
    <w:multiLevelType w:val="hybridMultilevel"/>
    <w:tmpl w:val="9094EB4E"/>
    <w:lvl w:ilvl="0" w:tplc="0413000F">
      <w:start w:val="1"/>
      <w:numFmt w:val="decimal"/>
      <w:lvlText w:val="%1."/>
      <w:lvlJc w:val="left"/>
      <w:pPr>
        <w:ind w:left="3585" w:hanging="360"/>
      </w:p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>
    <w:nsid w:val="6B6673F4"/>
    <w:multiLevelType w:val="hybridMultilevel"/>
    <w:tmpl w:val="5A8C1494"/>
    <w:lvl w:ilvl="0" w:tplc="0413000F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>
    <w:nsid w:val="719E1689"/>
    <w:multiLevelType w:val="hybridMultilevel"/>
    <w:tmpl w:val="542EC1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D1F1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B856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3233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F8069A"/>
    <w:rsid w:val="0001293A"/>
    <w:rsid w:val="00020D26"/>
    <w:rsid w:val="00020F23"/>
    <w:rsid w:val="00025286"/>
    <w:rsid w:val="00052E62"/>
    <w:rsid w:val="000652DB"/>
    <w:rsid w:val="00094599"/>
    <w:rsid w:val="000B0DF3"/>
    <w:rsid w:val="000C4366"/>
    <w:rsid w:val="000E09A9"/>
    <w:rsid w:val="000F67E5"/>
    <w:rsid w:val="00116353"/>
    <w:rsid w:val="001216B1"/>
    <w:rsid w:val="00121CB0"/>
    <w:rsid w:val="001377DC"/>
    <w:rsid w:val="0015178D"/>
    <w:rsid w:val="00152C0A"/>
    <w:rsid w:val="00174105"/>
    <w:rsid w:val="00186618"/>
    <w:rsid w:val="001911E1"/>
    <w:rsid w:val="001A727A"/>
    <w:rsid w:val="001C3935"/>
    <w:rsid w:val="001E0FD4"/>
    <w:rsid w:val="001E6924"/>
    <w:rsid w:val="0020773A"/>
    <w:rsid w:val="00241FAA"/>
    <w:rsid w:val="002431B3"/>
    <w:rsid w:val="00244722"/>
    <w:rsid w:val="00251C03"/>
    <w:rsid w:val="002527E7"/>
    <w:rsid w:val="00290A67"/>
    <w:rsid w:val="002976F1"/>
    <w:rsid w:val="002B042A"/>
    <w:rsid w:val="002B6993"/>
    <w:rsid w:val="002D7930"/>
    <w:rsid w:val="002E6E7B"/>
    <w:rsid w:val="00323406"/>
    <w:rsid w:val="003311E4"/>
    <w:rsid w:val="003B3148"/>
    <w:rsid w:val="003C46F5"/>
    <w:rsid w:val="003C54FE"/>
    <w:rsid w:val="003C6210"/>
    <w:rsid w:val="003D1247"/>
    <w:rsid w:val="003D462A"/>
    <w:rsid w:val="003E184C"/>
    <w:rsid w:val="003E1E67"/>
    <w:rsid w:val="003F1D92"/>
    <w:rsid w:val="003F1F58"/>
    <w:rsid w:val="003F2CE5"/>
    <w:rsid w:val="00466659"/>
    <w:rsid w:val="00472D1C"/>
    <w:rsid w:val="004A32FE"/>
    <w:rsid w:val="004F7585"/>
    <w:rsid w:val="00502CD3"/>
    <w:rsid w:val="00525130"/>
    <w:rsid w:val="0056531D"/>
    <w:rsid w:val="00593C05"/>
    <w:rsid w:val="00593EBB"/>
    <w:rsid w:val="00597511"/>
    <w:rsid w:val="005B193F"/>
    <w:rsid w:val="005B1AA2"/>
    <w:rsid w:val="005D0AD8"/>
    <w:rsid w:val="005E504D"/>
    <w:rsid w:val="005F4EA4"/>
    <w:rsid w:val="005F62BF"/>
    <w:rsid w:val="006069EB"/>
    <w:rsid w:val="00636054"/>
    <w:rsid w:val="006459D8"/>
    <w:rsid w:val="00655730"/>
    <w:rsid w:val="00680D1F"/>
    <w:rsid w:val="006876CD"/>
    <w:rsid w:val="00687B80"/>
    <w:rsid w:val="00692DB0"/>
    <w:rsid w:val="006A317D"/>
    <w:rsid w:val="006C37FE"/>
    <w:rsid w:val="006D0D35"/>
    <w:rsid w:val="006E4761"/>
    <w:rsid w:val="006F29AE"/>
    <w:rsid w:val="006F7561"/>
    <w:rsid w:val="00720BD5"/>
    <w:rsid w:val="00724CB8"/>
    <w:rsid w:val="00725F7D"/>
    <w:rsid w:val="0073554F"/>
    <w:rsid w:val="0074045E"/>
    <w:rsid w:val="0076658E"/>
    <w:rsid w:val="00780A38"/>
    <w:rsid w:val="0079079D"/>
    <w:rsid w:val="007B34B0"/>
    <w:rsid w:val="007D47F2"/>
    <w:rsid w:val="00810C22"/>
    <w:rsid w:val="00810E4F"/>
    <w:rsid w:val="00812C62"/>
    <w:rsid w:val="00822C91"/>
    <w:rsid w:val="00852757"/>
    <w:rsid w:val="00866303"/>
    <w:rsid w:val="00874010"/>
    <w:rsid w:val="008933F7"/>
    <w:rsid w:val="008A0865"/>
    <w:rsid w:val="008A58FC"/>
    <w:rsid w:val="008B4175"/>
    <w:rsid w:val="008B76F1"/>
    <w:rsid w:val="008F6533"/>
    <w:rsid w:val="0090306A"/>
    <w:rsid w:val="00905E2E"/>
    <w:rsid w:val="00922970"/>
    <w:rsid w:val="009321A8"/>
    <w:rsid w:val="00933F9A"/>
    <w:rsid w:val="009510BB"/>
    <w:rsid w:val="00961560"/>
    <w:rsid w:val="009620C5"/>
    <w:rsid w:val="009D017D"/>
    <w:rsid w:val="009D1E7F"/>
    <w:rsid w:val="009E211B"/>
    <w:rsid w:val="009F3785"/>
    <w:rsid w:val="009F5B1C"/>
    <w:rsid w:val="00A061D2"/>
    <w:rsid w:val="00A50FCD"/>
    <w:rsid w:val="00A55AA4"/>
    <w:rsid w:val="00A663B1"/>
    <w:rsid w:val="00A7448A"/>
    <w:rsid w:val="00A90B2D"/>
    <w:rsid w:val="00A92C5F"/>
    <w:rsid w:val="00A964C8"/>
    <w:rsid w:val="00B10DF0"/>
    <w:rsid w:val="00B4658A"/>
    <w:rsid w:val="00B62DE7"/>
    <w:rsid w:val="00B774D8"/>
    <w:rsid w:val="00BA3362"/>
    <w:rsid w:val="00BD68FF"/>
    <w:rsid w:val="00BF4D13"/>
    <w:rsid w:val="00C21F0E"/>
    <w:rsid w:val="00C309DB"/>
    <w:rsid w:val="00C44735"/>
    <w:rsid w:val="00C639D5"/>
    <w:rsid w:val="00CB2874"/>
    <w:rsid w:val="00CC4BE4"/>
    <w:rsid w:val="00CE05B4"/>
    <w:rsid w:val="00CE1C39"/>
    <w:rsid w:val="00D16C8C"/>
    <w:rsid w:val="00D21989"/>
    <w:rsid w:val="00D244F6"/>
    <w:rsid w:val="00D25A4F"/>
    <w:rsid w:val="00D36CE6"/>
    <w:rsid w:val="00D751A8"/>
    <w:rsid w:val="00D97352"/>
    <w:rsid w:val="00DC4115"/>
    <w:rsid w:val="00DD5AFB"/>
    <w:rsid w:val="00E05A77"/>
    <w:rsid w:val="00E06C06"/>
    <w:rsid w:val="00E341B4"/>
    <w:rsid w:val="00E35CCE"/>
    <w:rsid w:val="00E51CBD"/>
    <w:rsid w:val="00E65E72"/>
    <w:rsid w:val="00E72F6A"/>
    <w:rsid w:val="00E733EE"/>
    <w:rsid w:val="00E87739"/>
    <w:rsid w:val="00E9296A"/>
    <w:rsid w:val="00ED00CD"/>
    <w:rsid w:val="00ED0D8D"/>
    <w:rsid w:val="00EE2A3F"/>
    <w:rsid w:val="00F0511C"/>
    <w:rsid w:val="00F24B22"/>
    <w:rsid w:val="00F37B0D"/>
    <w:rsid w:val="00F439D6"/>
    <w:rsid w:val="00F5397C"/>
    <w:rsid w:val="00F75EA8"/>
    <w:rsid w:val="00F8069A"/>
    <w:rsid w:val="00FA6CD7"/>
    <w:rsid w:val="00FB686C"/>
    <w:rsid w:val="00FD1424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2E62"/>
  </w:style>
  <w:style w:type="paragraph" w:styleId="Kop1">
    <w:name w:val="heading 1"/>
    <w:basedOn w:val="Standaard"/>
    <w:next w:val="Standaard"/>
    <w:qFormat/>
    <w:rsid w:val="00152C0A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152C0A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rsid w:val="00152C0A"/>
    <w:pPr>
      <w:keepNext/>
      <w:jc w:val="center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D0AD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D0AD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BF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43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1349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Gebruiksaanwijzing digitale colorimeter</vt:lpstr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Gebruiksaanwijzing digitale colorimeter</dc:title>
  <dc:creator>Killian</dc:creator>
  <cp:lastModifiedBy>Frans Killian</cp:lastModifiedBy>
  <cp:revision>4</cp:revision>
  <cp:lastPrinted>2018-05-14T06:41:00Z</cp:lastPrinted>
  <dcterms:created xsi:type="dcterms:W3CDTF">2023-06-10T10:17:00Z</dcterms:created>
  <dcterms:modified xsi:type="dcterms:W3CDTF">2023-06-10T11:34:00Z</dcterms:modified>
</cp:coreProperties>
</file>